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142" w:type="dxa"/>
        <w:tblLayout w:type="fixed"/>
        <w:tblLook w:val="0000" w:firstRow="0" w:lastRow="0" w:firstColumn="0" w:lastColumn="0" w:noHBand="0" w:noVBand="0"/>
      </w:tblPr>
      <w:tblGrid>
        <w:gridCol w:w="3828"/>
        <w:gridCol w:w="221"/>
        <w:gridCol w:w="5165"/>
      </w:tblGrid>
      <w:tr w:rsidR="000A3FAC" w:rsidRPr="003A5901" w14:paraId="5F137727" w14:textId="77777777" w:rsidTr="00CB79E6">
        <w:trPr>
          <w:trHeight w:val="497"/>
        </w:trPr>
        <w:tc>
          <w:tcPr>
            <w:tcW w:w="3828" w:type="dxa"/>
          </w:tcPr>
          <w:p w14:paraId="4E403B1A" w14:textId="36645C71" w:rsidR="000A3FAC" w:rsidRPr="003A5901" w:rsidRDefault="000A3FAC" w:rsidP="00CB79E6">
            <w:pPr>
              <w:jc w:val="center"/>
              <w:rPr>
                <w:lang w:val="en-ID" w:eastAsia="en-US"/>
              </w:rPr>
            </w:pPr>
            <w:r w:rsidRPr="003A5901">
              <w:rPr>
                <w:lang w:val="en-ID" w:eastAsia="en-US"/>
              </w:rPr>
              <w:t xml:space="preserve">UBND TỈNH </w:t>
            </w:r>
            <w:r w:rsidR="00840264" w:rsidRPr="003A5901">
              <w:rPr>
                <w:lang w:val="en-ID" w:eastAsia="en-US"/>
              </w:rPr>
              <w:t>QUẢNG NGÃI</w:t>
            </w:r>
          </w:p>
          <w:p w14:paraId="112826F2" w14:textId="77777777" w:rsidR="000A3FAC" w:rsidRPr="00CB79E6" w:rsidRDefault="000A3FAC" w:rsidP="00CB79E6">
            <w:pPr>
              <w:jc w:val="center"/>
              <w:rPr>
                <w:b/>
                <w:bCs/>
                <w:spacing w:val="-22"/>
                <w:lang w:val="en-ID" w:eastAsia="en-US"/>
              </w:rPr>
            </w:pPr>
            <w:r w:rsidRPr="00CB79E6">
              <w:rPr>
                <w:b/>
                <w:bCs/>
                <w:spacing w:val="-22"/>
                <w:lang w:val="en-ID" w:eastAsia="en-US"/>
              </w:rPr>
              <w:t xml:space="preserve">SỞ </w:t>
            </w:r>
            <w:r w:rsidR="0015512B" w:rsidRPr="00CB79E6">
              <w:rPr>
                <w:b/>
                <w:bCs/>
                <w:spacing w:val="-22"/>
                <w:lang w:val="en-ID" w:eastAsia="en-US"/>
              </w:rPr>
              <w:t>NÔNG NGHIỆP</w:t>
            </w:r>
            <w:r w:rsidRPr="00CB79E6">
              <w:rPr>
                <w:b/>
                <w:bCs/>
                <w:spacing w:val="-22"/>
                <w:lang w:val="en-ID" w:eastAsia="en-US"/>
              </w:rPr>
              <w:t xml:space="preserve"> VÀ MÔI </w:t>
            </w:r>
            <w:r w:rsidR="00492B03" w:rsidRPr="00CB79E6">
              <w:rPr>
                <w:b/>
                <w:bCs/>
                <w:spacing w:val="-22"/>
                <w:lang w:val="en-ID" w:eastAsia="en-US"/>
              </w:rPr>
              <w:t>T</w:t>
            </w:r>
            <w:r w:rsidRPr="00CB79E6">
              <w:rPr>
                <w:b/>
                <w:bCs/>
                <w:spacing w:val="-22"/>
                <w:lang w:val="en-ID" w:eastAsia="en-US"/>
              </w:rPr>
              <w:t>RƯỜNG</w:t>
            </w:r>
          </w:p>
        </w:tc>
        <w:tc>
          <w:tcPr>
            <w:tcW w:w="5386" w:type="dxa"/>
            <w:gridSpan w:val="2"/>
          </w:tcPr>
          <w:p w14:paraId="4C6AC4DD" w14:textId="77777777" w:rsidR="000A3FAC" w:rsidRPr="00CB79E6" w:rsidRDefault="000A3FAC" w:rsidP="00492B03">
            <w:pPr>
              <w:keepNext/>
              <w:tabs>
                <w:tab w:val="left" w:pos="5007"/>
              </w:tabs>
              <w:ind w:firstLine="567"/>
              <w:jc w:val="center"/>
              <w:outlineLvl w:val="0"/>
              <w:rPr>
                <w:b/>
                <w:bCs/>
                <w:spacing w:val="-22"/>
                <w:lang w:val="en-ID" w:eastAsia="en-US"/>
              </w:rPr>
            </w:pPr>
            <w:r w:rsidRPr="00CB79E6">
              <w:rPr>
                <w:b/>
                <w:bCs/>
                <w:spacing w:val="-22"/>
                <w:lang w:val="en-ID" w:eastAsia="en-US"/>
              </w:rPr>
              <w:t>CỘNG HÒA XÃ HỘI CHỦ NGHĨA VIỆT NAM</w:t>
            </w:r>
          </w:p>
          <w:p w14:paraId="370F3FE8" w14:textId="77777777" w:rsidR="000A3FAC" w:rsidRPr="003A5901" w:rsidRDefault="000A3FAC" w:rsidP="004F2C5D">
            <w:pPr>
              <w:ind w:firstLine="567"/>
              <w:jc w:val="center"/>
              <w:rPr>
                <w:b/>
                <w:bCs/>
                <w:sz w:val="26"/>
                <w:szCs w:val="26"/>
                <w:lang w:val="en-ID" w:eastAsia="en-US"/>
              </w:rPr>
            </w:pPr>
            <w:r w:rsidRPr="003A5901">
              <w:rPr>
                <w:b/>
                <w:bCs/>
                <w:sz w:val="26"/>
                <w:szCs w:val="26"/>
                <w:lang w:val="en-ID" w:eastAsia="en-US"/>
              </w:rPr>
              <w:t>Độc lập - Tự do - Hạnh phúc</w:t>
            </w:r>
          </w:p>
        </w:tc>
      </w:tr>
      <w:tr w:rsidR="000A3FAC" w:rsidRPr="003A5901" w14:paraId="18564E3E" w14:textId="77777777" w:rsidTr="00CB79E6">
        <w:trPr>
          <w:trHeight w:val="1010"/>
        </w:trPr>
        <w:tc>
          <w:tcPr>
            <w:tcW w:w="4049" w:type="dxa"/>
            <w:gridSpan w:val="2"/>
          </w:tcPr>
          <w:p w14:paraId="08CF0523" w14:textId="21066FE8" w:rsidR="000A3FAC" w:rsidRPr="003A5901" w:rsidRDefault="005A2A3B" w:rsidP="00CB79E6">
            <w:pPr>
              <w:keepNext/>
              <w:spacing w:before="240" w:line="312" w:lineRule="auto"/>
              <w:jc w:val="center"/>
              <w:outlineLvl w:val="0"/>
              <w:rPr>
                <w:b/>
                <w:bCs/>
                <w:lang w:val="en-ID" w:eastAsia="en-US"/>
              </w:rPr>
            </w:pPr>
            <w:r w:rsidRPr="003A5901">
              <w:rPr>
                <w:noProof/>
                <w:lang w:val="en-US" w:eastAsia="en-US"/>
              </w:rPr>
              <mc:AlternateContent>
                <mc:Choice Requires="wps">
                  <w:drawing>
                    <wp:anchor distT="4294967295" distB="4294967295" distL="114300" distR="114300" simplePos="0" relativeHeight="251657728" behindDoc="0" locked="0" layoutInCell="1" allowOverlap="1" wp14:anchorId="36510BF7" wp14:editId="6E667099">
                      <wp:simplePos x="0" y="0"/>
                      <wp:positionH relativeFrom="column">
                        <wp:posOffset>469636</wp:posOffset>
                      </wp:positionH>
                      <wp:positionV relativeFrom="paragraph">
                        <wp:posOffset>23495</wp:posOffset>
                      </wp:positionV>
                      <wp:extent cx="1257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9C5DF"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pt,1.85pt" to="13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"/>
                  </w:pict>
                </mc:Fallback>
              </mc:AlternateContent>
            </w:r>
            <w:r w:rsidR="000A3FAC" w:rsidRPr="003A5901">
              <w:rPr>
                <w:sz w:val="26"/>
                <w:szCs w:val="26"/>
                <w:lang w:val="en-ID" w:eastAsia="en-US"/>
              </w:rPr>
              <w:t>Số:          /</w:t>
            </w:r>
            <w:r w:rsidR="000A3FAC" w:rsidRPr="003A5901">
              <w:rPr>
                <w:sz w:val="26"/>
                <w:szCs w:val="26"/>
                <w:lang w:val="vi-VN" w:eastAsia="en-US"/>
              </w:rPr>
              <w:t>TTr</w:t>
            </w:r>
            <w:r w:rsidR="00BC38B2" w:rsidRPr="003A5901">
              <w:rPr>
                <w:sz w:val="26"/>
                <w:szCs w:val="26"/>
                <w:lang w:val="en-ID" w:eastAsia="en-US"/>
              </w:rPr>
              <w:t>-S</w:t>
            </w:r>
            <w:r w:rsidR="000A3FAC" w:rsidRPr="003A5901">
              <w:rPr>
                <w:sz w:val="26"/>
                <w:szCs w:val="26"/>
                <w:lang w:val="en-ID" w:eastAsia="en-US"/>
              </w:rPr>
              <w:t>N</w:t>
            </w:r>
            <w:r w:rsidR="00BC38B2" w:rsidRPr="003A5901">
              <w:rPr>
                <w:sz w:val="26"/>
                <w:szCs w:val="26"/>
                <w:lang w:val="en-ID" w:eastAsia="en-US"/>
              </w:rPr>
              <w:t>N</w:t>
            </w:r>
            <w:r w:rsidR="000A3FAC" w:rsidRPr="003A5901">
              <w:rPr>
                <w:sz w:val="26"/>
                <w:szCs w:val="26"/>
                <w:lang w:val="en-ID" w:eastAsia="en-US"/>
              </w:rPr>
              <w:t>MT</w:t>
            </w:r>
          </w:p>
        </w:tc>
        <w:tc>
          <w:tcPr>
            <w:tcW w:w="5165" w:type="dxa"/>
          </w:tcPr>
          <w:p w14:paraId="0904CDC2" w14:textId="0A43849C" w:rsidR="000A3FAC" w:rsidRPr="00CB79E6" w:rsidRDefault="005A2A3B" w:rsidP="00A757D4">
            <w:pPr>
              <w:spacing w:before="240" w:line="312" w:lineRule="auto"/>
              <w:ind w:firstLine="567"/>
              <w:jc w:val="center"/>
              <w:rPr>
                <w:i/>
                <w:iCs/>
                <w:sz w:val="26"/>
                <w:szCs w:val="26"/>
                <w:lang w:val="en-US" w:eastAsia="en-US"/>
              </w:rPr>
            </w:pPr>
            <w:r w:rsidRPr="00CB79E6">
              <w:rPr>
                <w:i/>
                <w:noProof/>
                <w:lang w:val="en-US" w:eastAsia="en-US"/>
              </w:rPr>
              <mc:AlternateContent>
                <mc:Choice Requires="wps">
                  <w:drawing>
                    <wp:anchor distT="4294967295" distB="4294967295" distL="114300" distR="114300" simplePos="0" relativeHeight="251656704" behindDoc="0" locked="0" layoutInCell="1" allowOverlap="1" wp14:anchorId="0FFA3F4E" wp14:editId="35819690">
                      <wp:simplePos x="0" y="0"/>
                      <wp:positionH relativeFrom="column">
                        <wp:posOffset>684266</wp:posOffset>
                      </wp:positionH>
                      <wp:positionV relativeFrom="paragraph">
                        <wp:posOffset>23495</wp:posOffset>
                      </wp:positionV>
                      <wp:extent cx="194691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4A0DF"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9pt,1.85pt" to="207.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gm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i+k8gx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"/>
                  </w:pict>
                </mc:Fallback>
              </mc:AlternateContent>
            </w:r>
            <w:r w:rsidR="00840264" w:rsidRPr="00CB79E6">
              <w:rPr>
                <w:i/>
                <w:iCs/>
                <w:sz w:val="26"/>
                <w:szCs w:val="26"/>
                <w:lang w:val="en-ID" w:eastAsia="en-US"/>
              </w:rPr>
              <w:t>Quảng Ngãi</w:t>
            </w:r>
            <w:r w:rsidR="000A3FAC" w:rsidRPr="00CB79E6">
              <w:rPr>
                <w:i/>
                <w:iCs/>
                <w:sz w:val="26"/>
                <w:szCs w:val="26"/>
                <w:lang w:val="en-ID" w:eastAsia="en-US"/>
              </w:rPr>
              <w:t xml:space="preserve">, ngày      tháng </w:t>
            </w:r>
            <w:r w:rsidR="0024371C" w:rsidRPr="00CB79E6">
              <w:rPr>
                <w:i/>
                <w:iCs/>
                <w:sz w:val="26"/>
                <w:szCs w:val="26"/>
                <w:lang w:val="en-ID" w:eastAsia="en-US"/>
              </w:rPr>
              <w:t xml:space="preserve"> </w:t>
            </w:r>
            <w:r w:rsidR="00A757D4">
              <w:rPr>
                <w:i/>
                <w:iCs/>
                <w:sz w:val="26"/>
                <w:szCs w:val="26"/>
                <w:lang w:val="en-ID" w:eastAsia="en-US"/>
              </w:rPr>
              <w:t xml:space="preserve"> </w:t>
            </w:r>
            <w:r w:rsidR="0024371C" w:rsidRPr="00CB79E6">
              <w:rPr>
                <w:i/>
                <w:iCs/>
                <w:sz w:val="26"/>
                <w:szCs w:val="26"/>
                <w:lang w:val="en-ID" w:eastAsia="en-US"/>
              </w:rPr>
              <w:t xml:space="preserve">  </w:t>
            </w:r>
            <w:r w:rsidR="000A3FAC" w:rsidRPr="00CB79E6">
              <w:rPr>
                <w:i/>
                <w:iCs/>
                <w:sz w:val="26"/>
                <w:szCs w:val="26"/>
                <w:lang w:val="en-ID" w:eastAsia="en-US"/>
              </w:rPr>
              <w:t xml:space="preserve"> năm 202</w:t>
            </w:r>
            <w:r w:rsidR="002B1105" w:rsidRPr="00CB79E6">
              <w:rPr>
                <w:i/>
                <w:iCs/>
                <w:sz w:val="26"/>
                <w:szCs w:val="26"/>
                <w:lang w:val="en-ID" w:eastAsia="en-US"/>
              </w:rPr>
              <w:t>6</w:t>
            </w:r>
          </w:p>
        </w:tc>
      </w:tr>
    </w:tbl>
    <w:p w14:paraId="42044DEE" w14:textId="77777777" w:rsidR="000A3FAC" w:rsidRPr="003A5901" w:rsidRDefault="00262232" w:rsidP="004F2C5D">
      <w:pPr>
        <w:spacing w:line="288" w:lineRule="auto"/>
        <w:ind w:firstLine="567"/>
        <w:jc w:val="center"/>
        <w:rPr>
          <w:b/>
          <w:bCs/>
          <w:sz w:val="28"/>
          <w:szCs w:val="28"/>
        </w:rPr>
      </w:pPr>
      <w:r w:rsidRPr="003A5901">
        <w:rPr>
          <w:b/>
          <w:bCs/>
          <w:sz w:val="28"/>
          <w:szCs w:val="28"/>
        </w:rPr>
        <w:t>TỜ TRÌNH</w:t>
      </w:r>
    </w:p>
    <w:p w14:paraId="3A2E8026" w14:textId="5F97C73E" w:rsidR="00BC38B2" w:rsidRPr="003A5901" w:rsidRDefault="0015512B" w:rsidP="00DF3A94">
      <w:pPr>
        <w:tabs>
          <w:tab w:val="left" w:pos="-5688"/>
        </w:tabs>
        <w:ind w:firstLine="567"/>
        <w:jc w:val="center"/>
        <w:rPr>
          <w:b/>
          <w:sz w:val="28"/>
          <w:szCs w:val="28"/>
        </w:rPr>
      </w:pPr>
      <w:r w:rsidRPr="003A5901">
        <w:rPr>
          <w:b/>
          <w:bCs/>
          <w:sz w:val="28"/>
          <w:szCs w:val="28"/>
        </w:rPr>
        <w:t>Về d</w:t>
      </w:r>
      <w:r w:rsidR="00D832FE" w:rsidRPr="003A5901">
        <w:rPr>
          <w:b/>
          <w:bCs/>
          <w:sz w:val="28"/>
          <w:szCs w:val="28"/>
        </w:rPr>
        <w:t xml:space="preserve">ự thảo </w:t>
      </w:r>
      <w:r w:rsidRPr="003A5901">
        <w:rPr>
          <w:b/>
          <w:bCs/>
          <w:sz w:val="28"/>
          <w:szCs w:val="28"/>
        </w:rPr>
        <w:t xml:space="preserve">Quyết định </w:t>
      </w:r>
      <w:r w:rsidR="001E3CE3" w:rsidRPr="003A5901">
        <w:rPr>
          <w:b/>
          <w:bCs/>
          <w:sz w:val="28"/>
          <w:szCs w:val="28"/>
        </w:rPr>
        <w:t xml:space="preserve">Ban hành </w:t>
      </w:r>
      <w:r w:rsidR="00DF3A94" w:rsidRPr="003A5901">
        <w:rPr>
          <w:b/>
          <w:sz w:val="28"/>
          <w:szCs w:val="28"/>
        </w:rPr>
        <w:t xml:space="preserve">Đơn giá sản phẩm </w:t>
      </w:r>
      <w:r w:rsidR="00CB79E6">
        <w:rPr>
          <w:b/>
          <w:sz w:val="28"/>
          <w:szCs w:val="28"/>
        </w:rPr>
        <w:t>x</w:t>
      </w:r>
      <w:r w:rsidR="002D6FA8" w:rsidRPr="003A5901">
        <w:rPr>
          <w:b/>
          <w:sz w:val="28"/>
          <w:szCs w:val="28"/>
        </w:rPr>
        <w:t xml:space="preserve">ây dựng cơ sở dữ liệu đất đai trên địa bàn tỉnh </w:t>
      </w:r>
      <w:r w:rsidR="00840264" w:rsidRPr="003A5901">
        <w:rPr>
          <w:b/>
          <w:sz w:val="28"/>
          <w:szCs w:val="28"/>
        </w:rPr>
        <w:t>Quảng Ngãi</w:t>
      </w:r>
    </w:p>
    <w:p w14:paraId="24F6FFBB" w14:textId="428B4811" w:rsidR="000A3FAC" w:rsidRPr="003A5901" w:rsidRDefault="005A2A3B" w:rsidP="004F2C5D">
      <w:pPr>
        <w:tabs>
          <w:tab w:val="left" w:pos="-5688"/>
        </w:tabs>
        <w:spacing w:before="360" w:after="360"/>
        <w:ind w:firstLine="567"/>
        <w:jc w:val="center"/>
        <w:rPr>
          <w:sz w:val="28"/>
          <w:szCs w:val="28"/>
          <w:lang w:val="pt-BR"/>
        </w:rPr>
      </w:pPr>
      <w:r w:rsidRPr="003A5901">
        <w:rPr>
          <w:noProof/>
          <w:sz w:val="28"/>
          <w:szCs w:val="28"/>
          <w:lang w:val="en-US" w:eastAsia="en-US"/>
        </w:rPr>
        <mc:AlternateContent>
          <mc:Choice Requires="wps">
            <w:drawing>
              <wp:anchor distT="0" distB="0" distL="114300" distR="114300" simplePos="0" relativeHeight="251658752" behindDoc="0" locked="0" layoutInCell="1" allowOverlap="1" wp14:anchorId="5F0EA75A" wp14:editId="50371EE8">
                <wp:simplePos x="0" y="0"/>
                <wp:positionH relativeFrom="column">
                  <wp:posOffset>2476500</wp:posOffset>
                </wp:positionH>
                <wp:positionV relativeFrom="paragraph">
                  <wp:posOffset>62865</wp:posOffset>
                </wp:positionV>
                <wp:extent cx="1081405" cy="0"/>
                <wp:effectExtent l="13335" t="13970" r="10160"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4C708DF" id="_x0000_t32" coordsize="21600,21600" o:spt="32" o:oned="t" path="m,l21600,21600e" filled="f">
                <v:path arrowok="t" fillok="f" o:connecttype="none"/>
                <o:lock v:ext="edit" shapetype="t"/>
              </v:shapetype>
              <v:shape id="AutoShape 8" o:spid="_x0000_s1026" type="#_x0000_t32" style="position:absolute;margin-left:195pt;margin-top:4.95pt;width:85.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4Ue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KMZzCugKhK7WxokJ7Ui3nW9LtDSlcdUS2Pwa9nA7lZyEjepISLM1BkP3zWDGII4MdZ&#10;nRrbB0iYAjpFSc43SfjJIwofs3SR5ekcIz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"/>
            </w:pict>
          </mc:Fallback>
        </mc:AlternateContent>
      </w:r>
      <w:r w:rsidR="000A3FAC" w:rsidRPr="003A5901">
        <w:rPr>
          <w:sz w:val="28"/>
          <w:szCs w:val="28"/>
          <w:lang w:val="pt-BR"/>
        </w:rPr>
        <w:t xml:space="preserve">Kính gửi: </w:t>
      </w:r>
      <w:r w:rsidR="00D257AE" w:rsidRPr="003A5901">
        <w:rPr>
          <w:sz w:val="28"/>
          <w:szCs w:val="28"/>
          <w:lang w:val="pt-BR"/>
        </w:rPr>
        <w:t>Ủy ban nhân dân</w:t>
      </w:r>
      <w:r w:rsidR="000A0849" w:rsidRPr="003A5901">
        <w:rPr>
          <w:sz w:val="28"/>
          <w:szCs w:val="28"/>
          <w:lang w:val="pt-BR"/>
        </w:rPr>
        <w:t xml:space="preserve"> tỉnh </w:t>
      </w:r>
      <w:r w:rsidR="00840264" w:rsidRPr="003A5901">
        <w:rPr>
          <w:sz w:val="28"/>
          <w:szCs w:val="28"/>
          <w:lang w:val="pt-BR"/>
        </w:rPr>
        <w:t>Quảng Ngãi</w:t>
      </w:r>
    </w:p>
    <w:p w14:paraId="32BD7F2D" w14:textId="374265BF" w:rsidR="00DE415D" w:rsidRPr="003A5901" w:rsidRDefault="003E7EE8" w:rsidP="00CB79E6">
      <w:pPr>
        <w:spacing w:before="60" w:after="60"/>
        <w:ind w:firstLine="567"/>
        <w:jc w:val="both"/>
        <w:rPr>
          <w:sz w:val="28"/>
          <w:szCs w:val="28"/>
        </w:rPr>
      </w:pPr>
      <w:bookmarkStart w:id="0" w:name="_Hlk172009609"/>
      <w:bookmarkStart w:id="1" w:name="_Hlk169868702"/>
      <w:r w:rsidRPr="003A5901">
        <w:rPr>
          <w:sz w:val="28"/>
          <w:szCs w:val="28"/>
        </w:rPr>
        <w:t xml:space="preserve">Thực hiện quy định của Luật Ban hành văn bản quy phạm pháp luật, </w:t>
      </w:r>
      <w:r w:rsidRPr="003A5901">
        <w:rPr>
          <w:sz w:val="28"/>
          <w:szCs w:val="28"/>
          <w:lang w:val="vi-VN"/>
        </w:rPr>
        <w:t xml:space="preserve">Sở </w:t>
      </w:r>
      <w:r w:rsidRPr="003A5901">
        <w:rPr>
          <w:sz w:val="28"/>
          <w:szCs w:val="28"/>
          <w:lang w:val="en-US"/>
        </w:rPr>
        <w:t>Nông nghiệp</w:t>
      </w:r>
      <w:r w:rsidRPr="003A5901">
        <w:rPr>
          <w:sz w:val="28"/>
          <w:szCs w:val="28"/>
          <w:lang w:val="vi-VN"/>
        </w:rPr>
        <w:t xml:space="preserve"> và Môi trường</w:t>
      </w:r>
      <w:r w:rsidRPr="003A5901">
        <w:rPr>
          <w:sz w:val="28"/>
          <w:szCs w:val="28"/>
        </w:rPr>
        <w:t xml:space="preserve"> kính trình UBND tỉnh </w:t>
      </w:r>
      <w:bookmarkStart w:id="2" w:name="_Hlk174947329"/>
      <w:r w:rsidRPr="003A5901">
        <w:rPr>
          <w:sz w:val="28"/>
          <w:szCs w:val="28"/>
          <w:lang w:val="vi-VN"/>
        </w:rPr>
        <w:t xml:space="preserve">dự thảo Quyết định </w:t>
      </w:r>
      <w:bookmarkEnd w:id="0"/>
      <w:bookmarkEnd w:id="2"/>
      <w:r w:rsidR="00EB5C10" w:rsidRPr="003A5901">
        <w:rPr>
          <w:sz w:val="28"/>
          <w:szCs w:val="28"/>
          <w:lang w:val="en-US"/>
        </w:rPr>
        <w:t>ban hành</w:t>
      </w:r>
      <w:r w:rsidR="00DE415D" w:rsidRPr="003A5901">
        <w:rPr>
          <w:sz w:val="28"/>
          <w:szCs w:val="28"/>
        </w:rPr>
        <w:t xml:space="preserve"> </w:t>
      </w:r>
      <w:r w:rsidR="002D6FA8" w:rsidRPr="003A5901">
        <w:rPr>
          <w:sz w:val="28"/>
          <w:szCs w:val="28"/>
        </w:rPr>
        <w:t xml:space="preserve">Đơn giá sản phẩm Xây dựng cơ sở dữ liệu đất đai trên địa bàn tỉnh </w:t>
      </w:r>
      <w:r w:rsidR="00840264" w:rsidRPr="003A5901">
        <w:rPr>
          <w:sz w:val="28"/>
          <w:szCs w:val="28"/>
        </w:rPr>
        <w:t>Quảng Ngãi</w:t>
      </w:r>
      <w:r w:rsidR="002C1719" w:rsidRPr="003A5901">
        <w:rPr>
          <w:sz w:val="28"/>
          <w:szCs w:val="28"/>
        </w:rPr>
        <w:t xml:space="preserve"> </w:t>
      </w:r>
      <w:r w:rsidR="00DE415D" w:rsidRPr="003A5901">
        <w:rPr>
          <w:sz w:val="28"/>
          <w:szCs w:val="28"/>
        </w:rPr>
        <w:t>như sau:</w:t>
      </w:r>
    </w:p>
    <w:bookmarkEnd w:id="1"/>
    <w:p w14:paraId="2AC4BDD0" w14:textId="77777777" w:rsidR="003E7EE8" w:rsidRPr="003A5901" w:rsidRDefault="003E7EE8" w:rsidP="00CB79E6">
      <w:pPr>
        <w:spacing w:before="60" w:after="60"/>
        <w:ind w:firstLine="567"/>
        <w:rPr>
          <w:sz w:val="28"/>
          <w:szCs w:val="28"/>
        </w:rPr>
      </w:pPr>
      <w:r w:rsidRPr="003A5901">
        <w:rPr>
          <w:b/>
          <w:bCs/>
          <w:sz w:val="28"/>
          <w:szCs w:val="28"/>
          <w:lang w:val="en-SG"/>
        </w:rPr>
        <w:t>I. SỰ CẦN THIẾT BAN HÀNH VĂN BẢN</w:t>
      </w:r>
    </w:p>
    <w:p w14:paraId="58B28D95" w14:textId="5ADBD304" w:rsidR="003E7EE8" w:rsidRPr="003A5901" w:rsidRDefault="003E7EE8" w:rsidP="00CB79E6">
      <w:pPr>
        <w:spacing w:before="60" w:after="60"/>
        <w:ind w:firstLine="567"/>
        <w:jc w:val="both"/>
        <w:rPr>
          <w:b/>
          <w:sz w:val="28"/>
          <w:szCs w:val="28"/>
          <w:lang w:val="pl-PL"/>
        </w:rPr>
      </w:pPr>
      <w:r w:rsidRPr="003A5901">
        <w:rPr>
          <w:b/>
          <w:sz w:val="28"/>
          <w:szCs w:val="28"/>
          <w:lang w:val="pl-PL"/>
        </w:rPr>
        <w:t xml:space="preserve">1. </w:t>
      </w:r>
      <w:r w:rsidRPr="003A5901">
        <w:rPr>
          <w:b/>
          <w:bCs/>
          <w:sz w:val="28"/>
          <w:szCs w:val="28"/>
          <w:lang w:val="en-SG"/>
        </w:rPr>
        <w:t xml:space="preserve">Cơ sở </w:t>
      </w:r>
      <w:r w:rsidR="00CB79E6">
        <w:rPr>
          <w:b/>
          <w:bCs/>
          <w:sz w:val="28"/>
          <w:szCs w:val="28"/>
        </w:rPr>
        <w:t>pháp lý</w:t>
      </w:r>
    </w:p>
    <w:p w14:paraId="54EE6FBC" w14:textId="662EA767" w:rsidR="00BC38B2" w:rsidRPr="003A5901" w:rsidRDefault="0045134C" w:rsidP="00CB79E6">
      <w:pPr>
        <w:widowControl w:val="0"/>
        <w:autoSpaceDE w:val="0"/>
        <w:autoSpaceDN w:val="0"/>
        <w:adjustRightInd w:val="0"/>
        <w:spacing w:before="60" w:after="60"/>
        <w:ind w:firstLine="567"/>
        <w:jc w:val="both"/>
        <w:rPr>
          <w:iCs/>
          <w:sz w:val="28"/>
          <w:szCs w:val="28"/>
          <w:lang w:val="vi-VN"/>
        </w:rPr>
      </w:pPr>
      <w:r w:rsidRPr="0045134C">
        <w:rPr>
          <w:iCs/>
          <w:sz w:val="28"/>
          <w:szCs w:val="28"/>
          <w:lang w:val="vi-VN"/>
        </w:rPr>
        <w:t>Căn cứ Luật Tổ chức chính quyền địa phương số 72/2025/QH15</w:t>
      </w:r>
      <w:r w:rsidR="00BC38B2" w:rsidRPr="003A5901">
        <w:rPr>
          <w:iCs/>
          <w:sz w:val="28"/>
          <w:szCs w:val="28"/>
          <w:lang w:val="vi-VN"/>
        </w:rPr>
        <w:t>;</w:t>
      </w:r>
    </w:p>
    <w:p w14:paraId="646370A6" w14:textId="77777777" w:rsidR="00CB79E6" w:rsidRPr="00CB79E6" w:rsidRDefault="00CB79E6" w:rsidP="00CB79E6">
      <w:pPr>
        <w:widowControl w:val="0"/>
        <w:autoSpaceDE w:val="0"/>
        <w:autoSpaceDN w:val="0"/>
        <w:adjustRightInd w:val="0"/>
        <w:spacing w:before="60" w:after="60"/>
        <w:ind w:firstLine="567"/>
        <w:jc w:val="both"/>
        <w:rPr>
          <w:iCs/>
          <w:sz w:val="28"/>
          <w:szCs w:val="28"/>
          <w:lang w:val="vi-VN"/>
        </w:rPr>
      </w:pPr>
      <w:r w:rsidRPr="00CB79E6">
        <w:rPr>
          <w:iCs/>
          <w:sz w:val="28"/>
          <w:szCs w:val="28"/>
          <w:lang w:val="vi-VN"/>
        </w:rPr>
        <w:t>Căn cứ Luật Ban hành văn bản quy phạm pháp luật số 64/2025/QH15 được sửa đổi, bổ sung bởi Luật số 87/2025/QH15;</w:t>
      </w:r>
    </w:p>
    <w:p w14:paraId="55E578C1" w14:textId="77777777" w:rsidR="00CB79E6" w:rsidRPr="00CB79E6" w:rsidRDefault="00CB79E6" w:rsidP="00CB79E6">
      <w:pPr>
        <w:widowControl w:val="0"/>
        <w:autoSpaceDE w:val="0"/>
        <w:autoSpaceDN w:val="0"/>
        <w:adjustRightInd w:val="0"/>
        <w:spacing w:before="60" w:after="60"/>
        <w:ind w:firstLine="567"/>
        <w:jc w:val="both"/>
        <w:rPr>
          <w:iCs/>
          <w:sz w:val="28"/>
          <w:szCs w:val="28"/>
          <w:lang w:val="vi-VN"/>
        </w:rPr>
      </w:pPr>
      <w:r w:rsidRPr="00CB79E6">
        <w:rPr>
          <w:iCs/>
          <w:sz w:val="28"/>
          <w:szCs w:val="28"/>
          <w:lang w:val="vi-VN"/>
        </w:rPr>
        <w:t>Căn cứ Luật số 140/2025/QH15 sửa đổi, bổ sung một số điều của Luật giá;</w:t>
      </w:r>
    </w:p>
    <w:p w14:paraId="139CBFF9" w14:textId="77777777" w:rsidR="00CB79E6" w:rsidRDefault="00CB79E6" w:rsidP="00CB79E6">
      <w:pPr>
        <w:widowControl w:val="0"/>
        <w:autoSpaceDE w:val="0"/>
        <w:autoSpaceDN w:val="0"/>
        <w:adjustRightInd w:val="0"/>
        <w:spacing w:before="60" w:after="60"/>
        <w:ind w:firstLine="567"/>
        <w:jc w:val="both"/>
        <w:rPr>
          <w:iCs/>
          <w:sz w:val="28"/>
          <w:szCs w:val="28"/>
          <w:lang w:val="vi-VN"/>
        </w:rPr>
      </w:pPr>
      <w:r w:rsidRPr="00CB79E6">
        <w:rPr>
          <w:iCs/>
          <w:sz w:val="28"/>
          <w:szCs w:val="28"/>
          <w:lang w:val="vi-VN"/>
        </w:rPr>
        <w:t>Căn cứ Luật Đất đai số 31/2024/QH15 được sửa đổi bổ sung bởi Luật số 43/2024/QH15, Luật số 47/2024/QH15, Luật số 58/2024/QH15, Luật số 71/2025/QH15, Luật số 84/2025/QH15, Luật số 93/2025/QH15, Luật số 95/20</w:t>
      </w:r>
      <w:r>
        <w:rPr>
          <w:iCs/>
          <w:sz w:val="28"/>
          <w:szCs w:val="28"/>
          <w:lang w:val="vi-VN"/>
        </w:rPr>
        <w:t>25/QH15, Luật số 146/2025/QH15;</w:t>
      </w:r>
    </w:p>
    <w:p w14:paraId="3F8FA62B" w14:textId="4DDC32FC" w:rsidR="00DF3A94" w:rsidRPr="003A5901" w:rsidRDefault="00DF3A94" w:rsidP="00CB79E6">
      <w:pPr>
        <w:widowControl w:val="0"/>
        <w:autoSpaceDE w:val="0"/>
        <w:autoSpaceDN w:val="0"/>
        <w:adjustRightInd w:val="0"/>
        <w:spacing w:before="60" w:after="60"/>
        <w:ind w:firstLine="567"/>
        <w:jc w:val="both"/>
        <w:rPr>
          <w:iCs/>
          <w:sz w:val="28"/>
          <w:szCs w:val="28"/>
          <w:lang w:val="vi-VN" w:eastAsia="vi-VN"/>
        </w:rPr>
      </w:pPr>
      <w:r w:rsidRPr="003A5901">
        <w:rPr>
          <w:iCs/>
          <w:sz w:val="28"/>
          <w:szCs w:val="28"/>
          <w:lang w:val="vi-VN" w:eastAsia="vi-VN"/>
        </w:rPr>
        <w:t xml:space="preserve">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w:t>
      </w:r>
    </w:p>
    <w:p w14:paraId="04E69558" w14:textId="77777777" w:rsidR="00DF3A94" w:rsidRPr="003A5901" w:rsidRDefault="00DF3A94" w:rsidP="00CB79E6">
      <w:pPr>
        <w:widowControl w:val="0"/>
        <w:autoSpaceDE w:val="0"/>
        <w:autoSpaceDN w:val="0"/>
        <w:adjustRightInd w:val="0"/>
        <w:spacing w:before="60" w:after="60"/>
        <w:ind w:firstLine="567"/>
        <w:jc w:val="both"/>
        <w:rPr>
          <w:iCs/>
          <w:sz w:val="28"/>
          <w:szCs w:val="28"/>
          <w:lang w:val="vi-VN" w:eastAsia="vi-VN"/>
        </w:rPr>
      </w:pPr>
      <w:r w:rsidRPr="003A5901">
        <w:rPr>
          <w:iCs/>
          <w:sz w:val="28"/>
          <w:szCs w:val="28"/>
          <w:lang w:val="vi-VN" w:eastAsia="vi-VN"/>
        </w:rPr>
        <w:t>Căn cứ Nghị định số 102/2024/NĐ-CP ngày 30 tháng 7 năm 2024 của Chính phủ quy định chi tiết thi hành một số điều của Luật Đất đai;</w:t>
      </w:r>
    </w:p>
    <w:p w14:paraId="1CFBFCA8" w14:textId="77777777" w:rsidR="007607FB" w:rsidRPr="003A5901" w:rsidRDefault="00A7129A" w:rsidP="00CB79E6">
      <w:pPr>
        <w:spacing w:before="60" w:after="60"/>
        <w:ind w:firstLine="567"/>
        <w:jc w:val="both"/>
        <w:rPr>
          <w:sz w:val="28"/>
          <w:szCs w:val="28"/>
        </w:rPr>
      </w:pPr>
      <w:bookmarkStart w:id="3" w:name="bookmark15"/>
      <w:bookmarkEnd w:id="3"/>
      <w:r w:rsidRPr="003A5901">
        <w:rPr>
          <w:sz w:val="28"/>
          <w:szCs w:val="28"/>
        </w:rPr>
        <w:t xml:space="preserve">Căn cứ </w:t>
      </w:r>
      <w:r w:rsidR="007607FB" w:rsidRPr="003A5901">
        <w:rPr>
          <w:sz w:val="28"/>
          <w:szCs w:val="28"/>
        </w:rPr>
        <w:t>Nghị định 204/2004/NĐ-CP ngày 14 tháng 12 năm 2004 của Chính phủ về chế độ tiền lương đối với cán bộ, công chức, viên chức và lực lượng vũ trang, trong đó Bảng 3 quy định hệ số tiền lương đối với cán bộ, viên chức trong các đơn vị sự nghiệp của Nhà nước và Đối tượng áp dụng;</w:t>
      </w:r>
    </w:p>
    <w:p w14:paraId="0A18688A" w14:textId="77777777" w:rsidR="007607FB" w:rsidRPr="003A5901" w:rsidRDefault="007607FB" w:rsidP="00CB79E6">
      <w:pPr>
        <w:spacing w:before="60" w:after="60"/>
        <w:ind w:firstLine="567"/>
        <w:jc w:val="both"/>
        <w:rPr>
          <w:sz w:val="28"/>
          <w:szCs w:val="28"/>
        </w:rPr>
      </w:pPr>
      <w:r w:rsidRPr="003A5901">
        <w:rPr>
          <w:sz w:val="28"/>
          <w:szCs w:val="28"/>
        </w:rPr>
        <w:t>Căn cứ Nghị định số 73/2024/NĐ- CP ngày 30 tháng 6 năm 2024 của Chính phủ Quy định mức lương cơ sở và chế độ tiền thưởng đối với cán bộ, công chức, viên chức và lực lượng vũ trang;</w:t>
      </w:r>
    </w:p>
    <w:p w14:paraId="656F2FC0" w14:textId="77777777" w:rsidR="007607FB" w:rsidRPr="003A5901" w:rsidRDefault="007607FB" w:rsidP="00CB79E6">
      <w:pPr>
        <w:spacing w:before="60" w:after="60"/>
        <w:ind w:firstLine="567"/>
        <w:jc w:val="both"/>
        <w:rPr>
          <w:sz w:val="28"/>
          <w:szCs w:val="28"/>
        </w:rPr>
      </w:pPr>
      <w:r w:rsidRPr="003A5901">
        <w:rPr>
          <w:sz w:val="28"/>
          <w:szCs w:val="28"/>
        </w:rPr>
        <w:t>Căn cứ Nghị định số 74/2024/NĐ-CP ngày 30 tháng 06 năm 2024 của Chính phủ qui định mức lương tối thiểu đối với người lao động làm việc theo hợp đồng lao động;</w:t>
      </w:r>
    </w:p>
    <w:p w14:paraId="7587CCBC" w14:textId="20017084" w:rsidR="007607FB" w:rsidRPr="003A5901" w:rsidRDefault="007607FB" w:rsidP="00CB79E6">
      <w:pPr>
        <w:spacing w:before="60" w:after="60"/>
        <w:ind w:firstLine="567"/>
        <w:jc w:val="both"/>
        <w:rPr>
          <w:sz w:val="28"/>
          <w:szCs w:val="28"/>
        </w:rPr>
      </w:pPr>
      <w:r w:rsidRPr="003A5901">
        <w:rPr>
          <w:sz w:val="28"/>
          <w:szCs w:val="28"/>
        </w:rPr>
        <w:lastRenderedPageBreak/>
        <w:t xml:space="preserve">Căn cứ Nghị định số 44/2025/NĐ-CP ngày 28 tháng 02 năm 2025 của Chính phủ Về quản lý lao động, tiền lương, thù lao, tiền thưởng trong doanh nghiệp nhà nước. </w:t>
      </w:r>
    </w:p>
    <w:p w14:paraId="75C64F64" w14:textId="72463504" w:rsidR="007607FB" w:rsidRPr="003A5901" w:rsidRDefault="007607FB" w:rsidP="00CB79E6">
      <w:pPr>
        <w:spacing w:before="60" w:after="60"/>
        <w:ind w:firstLine="567"/>
        <w:jc w:val="both"/>
        <w:rPr>
          <w:sz w:val="28"/>
          <w:szCs w:val="28"/>
        </w:rPr>
      </w:pPr>
      <w:r w:rsidRPr="003A5901">
        <w:rPr>
          <w:sz w:val="28"/>
          <w:szCs w:val="28"/>
        </w:rPr>
        <w:t>Căn cứ Nghị định số 60/2021/NĐ-CP ngày 21 tháng 6 năm 2021 của Chính phủ quy định cơ chế tự chủ tài chính của đơn vị sự nghiệp công lập; Nghị định số 111/2025/NĐ-CP ngày 22 tháng 5 năm 2025 của Chính phủ sửa đổi, bổ sung một số điều của Nghị định 60/2021/NĐ-CP của Chính phủ quy định cơ chế tự chủ tài chính của đơn vị sự nghiệp công lập;</w:t>
      </w:r>
    </w:p>
    <w:p w14:paraId="53E09C59" w14:textId="77777777" w:rsidR="007607FB" w:rsidRPr="003A5901" w:rsidRDefault="007607FB" w:rsidP="00CB79E6">
      <w:pPr>
        <w:spacing w:before="60" w:after="60"/>
        <w:ind w:firstLine="567"/>
        <w:jc w:val="both"/>
        <w:rPr>
          <w:sz w:val="28"/>
          <w:szCs w:val="28"/>
        </w:rPr>
      </w:pPr>
      <w:r w:rsidRPr="003A5901">
        <w:rPr>
          <w:sz w:val="28"/>
          <w:szCs w:val="28"/>
        </w:rPr>
        <w:t>Căn cứ Nghị định số 129/2025/NĐ-CP ngày 11 tháng 6 năm 2025 của Chính phủ quy định về phân định thẩm quyền của chính quyền địa phương 02 cấp trong lĩnh vực quản lý nhà nước của Bộ Nội vụ;</w:t>
      </w:r>
    </w:p>
    <w:p w14:paraId="6ADAE742" w14:textId="77777777" w:rsidR="007607FB" w:rsidRPr="003A5901" w:rsidRDefault="007607FB" w:rsidP="00CB79E6">
      <w:pPr>
        <w:spacing w:before="60" w:after="60"/>
        <w:ind w:firstLine="567"/>
        <w:jc w:val="both"/>
        <w:rPr>
          <w:sz w:val="28"/>
          <w:szCs w:val="28"/>
        </w:rPr>
      </w:pPr>
      <w:r w:rsidRPr="003A5901">
        <w:rPr>
          <w:sz w:val="28"/>
          <w:szCs w:val="28"/>
        </w:rPr>
        <w:t>Căn cứ Nghị định số 151/2025/NĐ-CP ngày 12 tháng 6 năm 2025 của Chính phủ quy định về phân định thẩm quyền của chính quyền địa phương 02 cấp, phân quyền, phân cấp trong lĩnh vực đất đai;</w:t>
      </w:r>
    </w:p>
    <w:p w14:paraId="31C11F64" w14:textId="77777777" w:rsidR="000E57B1" w:rsidRPr="003A5901" w:rsidRDefault="000E57B1" w:rsidP="00CB79E6">
      <w:pPr>
        <w:spacing w:before="60" w:after="60"/>
        <w:ind w:firstLine="567"/>
        <w:jc w:val="both"/>
        <w:rPr>
          <w:iCs/>
          <w:sz w:val="28"/>
          <w:szCs w:val="28"/>
          <w:lang w:val="en-US" w:bidi="vi-VN"/>
        </w:rPr>
      </w:pPr>
      <w:r w:rsidRPr="003A5901">
        <w:rPr>
          <w:iCs/>
          <w:sz w:val="28"/>
          <w:szCs w:val="28"/>
          <w:lang w:val="en-US" w:bidi="vi-VN"/>
        </w:rPr>
        <w:t>Căn cứ Thông tư liên tịch số 52/2015/TTLT-BTNMT-BNV ngày 08 tháng 12 năm 2015 của Bộ trưởng Bộ Tài nguyên và Môi trường và Bộ trưởng Bộ Nội vụ quy định mã số và tiêu chuẩn chức danh nghề nghiệp viên chức chuyên ngành địa chính;</w:t>
      </w:r>
    </w:p>
    <w:p w14:paraId="58DE0649" w14:textId="77777777" w:rsidR="007607FB" w:rsidRPr="003A5901" w:rsidRDefault="007607FB" w:rsidP="00CB79E6">
      <w:pPr>
        <w:spacing w:before="60" w:after="60"/>
        <w:ind w:firstLine="567"/>
        <w:jc w:val="both"/>
        <w:rPr>
          <w:sz w:val="28"/>
          <w:szCs w:val="28"/>
          <w:lang w:val="nl-NL"/>
        </w:rPr>
      </w:pPr>
      <w:r w:rsidRPr="003A5901">
        <w:rPr>
          <w:iCs/>
          <w:sz w:val="28"/>
          <w:szCs w:val="28"/>
          <w:lang w:val="en-US" w:bidi="vi-VN"/>
        </w:rPr>
        <w:t xml:space="preserve">Căn cứ </w:t>
      </w:r>
      <w:r w:rsidRPr="003A5901">
        <w:rPr>
          <w:sz w:val="28"/>
          <w:szCs w:val="28"/>
        </w:rPr>
        <w:t>T</w:t>
      </w:r>
      <w:r w:rsidRPr="003A5901">
        <w:rPr>
          <w:sz w:val="28"/>
          <w:szCs w:val="28"/>
          <w:lang w:val="vi-VN"/>
        </w:rPr>
        <w:t>hông tư số 136/2027/TT-BTC ngày 22 tháng 12 năm 2017 của Bộ tài chính Quy định lập, quản lý, sử dụng kinh phí chi hoạt động kinh tế đối với các nhiệm vụ chi về tài nguyên môi trường</w:t>
      </w:r>
      <w:r w:rsidRPr="003A5901">
        <w:rPr>
          <w:sz w:val="28"/>
          <w:szCs w:val="28"/>
          <w:lang w:val="nl-NL"/>
        </w:rPr>
        <w:t>;</w:t>
      </w:r>
    </w:p>
    <w:p w14:paraId="58A3F8E2" w14:textId="06A538F9" w:rsidR="007810DC" w:rsidRPr="003A5901" w:rsidRDefault="00840264" w:rsidP="00CB79E6">
      <w:pPr>
        <w:spacing w:before="60" w:after="60"/>
        <w:ind w:firstLine="567"/>
        <w:jc w:val="both"/>
        <w:rPr>
          <w:iCs/>
          <w:sz w:val="28"/>
          <w:szCs w:val="28"/>
          <w:lang w:val="en-US" w:bidi="vi-VN"/>
        </w:rPr>
      </w:pPr>
      <w:r w:rsidRPr="003A5901">
        <w:rPr>
          <w:iCs/>
          <w:sz w:val="28"/>
          <w:szCs w:val="28"/>
          <w:lang w:val="en-US" w:bidi="vi-VN"/>
        </w:rPr>
        <w:t>Căn cứ Thông tư số 141/2025/TT-BTC</w:t>
      </w:r>
      <w:r w:rsidR="0045134C">
        <w:rPr>
          <w:iCs/>
          <w:sz w:val="28"/>
          <w:szCs w:val="28"/>
          <w:lang w:val="en-US" w:bidi="vi-VN"/>
        </w:rPr>
        <w:t xml:space="preserve"> ngày 31 tháng 12 năm 2025</w:t>
      </w:r>
      <w:r w:rsidRPr="003A5901">
        <w:rPr>
          <w:iCs/>
          <w:sz w:val="28"/>
          <w:szCs w:val="28"/>
          <w:lang w:val="en-US" w:bidi="vi-VN"/>
        </w:rPr>
        <w:t xml:space="preserve"> của Bộ trưởng Bộ Tài chính về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7F04F963" w14:textId="32BD3044" w:rsidR="007607FB" w:rsidRPr="003A5901" w:rsidRDefault="007607FB" w:rsidP="00CB79E6">
      <w:pPr>
        <w:spacing w:before="60" w:after="60"/>
        <w:ind w:firstLine="567"/>
        <w:jc w:val="both"/>
        <w:rPr>
          <w:sz w:val="28"/>
          <w:szCs w:val="28"/>
          <w:lang w:val="nl-NL"/>
        </w:rPr>
      </w:pPr>
      <w:r w:rsidRPr="003A5901">
        <w:rPr>
          <w:rStyle w:val="fontstyle01"/>
          <w:color w:val="auto"/>
        </w:rPr>
        <w:t xml:space="preserve">Căn cứ </w:t>
      </w:r>
      <w:r w:rsidR="00643489" w:rsidRPr="003A5901">
        <w:rPr>
          <w:sz w:val="28"/>
          <w:szCs w:val="28"/>
          <w:lang w:val="nl-NL"/>
        </w:rPr>
        <w:t xml:space="preserve">Quyết định số </w:t>
      </w:r>
      <w:r w:rsidR="00286A03" w:rsidRPr="003A5901">
        <w:rPr>
          <w:sz w:val="28"/>
          <w:szCs w:val="28"/>
          <w:lang w:val="nl-NL"/>
        </w:rPr>
        <w:t>94</w:t>
      </w:r>
      <w:r w:rsidR="00643489" w:rsidRPr="003A5901">
        <w:rPr>
          <w:sz w:val="28"/>
          <w:szCs w:val="28"/>
          <w:lang w:val="nl-NL"/>
        </w:rPr>
        <w:t>/202</w:t>
      </w:r>
      <w:r w:rsidR="00D27B41" w:rsidRPr="003A5901">
        <w:rPr>
          <w:sz w:val="28"/>
          <w:szCs w:val="28"/>
          <w:lang w:val="nl-NL"/>
        </w:rPr>
        <w:t>6</w:t>
      </w:r>
      <w:r w:rsidR="00643489" w:rsidRPr="003A5901">
        <w:rPr>
          <w:sz w:val="28"/>
          <w:szCs w:val="28"/>
          <w:lang w:val="nl-NL"/>
        </w:rPr>
        <w:t xml:space="preserve">/QĐ-UBND ngày </w:t>
      </w:r>
      <w:r w:rsidR="00286A03" w:rsidRPr="003A5901">
        <w:rPr>
          <w:sz w:val="28"/>
          <w:szCs w:val="28"/>
          <w:lang w:val="nl-NL"/>
        </w:rPr>
        <w:t>31</w:t>
      </w:r>
      <w:r w:rsidR="0045134C">
        <w:rPr>
          <w:sz w:val="28"/>
          <w:szCs w:val="28"/>
          <w:lang w:val="nl-NL"/>
        </w:rPr>
        <w:t xml:space="preserve"> tháng </w:t>
      </w:r>
      <w:r w:rsidR="00286A03" w:rsidRPr="003A5901">
        <w:rPr>
          <w:sz w:val="28"/>
          <w:szCs w:val="28"/>
          <w:lang w:val="nl-NL"/>
        </w:rPr>
        <w:t>5</w:t>
      </w:r>
      <w:r w:rsidR="0045134C">
        <w:rPr>
          <w:sz w:val="28"/>
          <w:szCs w:val="28"/>
          <w:lang w:val="nl-NL"/>
        </w:rPr>
        <w:t xml:space="preserve"> năm </w:t>
      </w:r>
      <w:r w:rsidR="00643489" w:rsidRPr="003A5901">
        <w:rPr>
          <w:sz w:val="28"/>
          <w:szCs w:val="28"/>
          <w:lang w:val="nl-NL"/>
        </w:rPr>
        <w:t>202</w:t>
      </w:r>
      <w:r w:rsidR="00286A03" w:rsidRPr="003A5901">
        <w:rPr>
          <w:sz w:val="28"/>
          <w:szCs w:val="28"/>
          <w:lang w:val="nl-NL"/>
        </w:rPr>
        <w:t>6</w:t>
      </w:r>
      <w:r w:rsidR="00643489" w:rsidRPr="003A5901">
        <w:rPr>
          <w:sz w:val="28"/>
          <w:szCs w:val="28"/>
          <w:lang w:val="nl-NL"/>
        </w:rPr>
        <w:t xml:space="preserve"> của UBND tỉnh </w:t>
      </w:r>
      <w:r w:rsidR="00840264" w:rsidRPr="003A5901">
        <w:rPr>
          <w:sz w:val="28"/>
          <w:szCs w:val="28"/>
          <w:lang w:val="nl-NL"/>
        </w:rPr>
        <w:t>Quảng Ngãi</w:t>
      </w:r>
      <w:r w:rsidR="00643489" w:rsidRPr="003A5901">
        <w:rPr>
          <w:sz w:val="28"/>
          <w:szCs w:val="28"/>
          <w:lang w:val="nl-NL"/>
        </w:rPr>
        <w:t xml:space="preserve"> ban hành Định mức kinh tế - kỹ thuật Xây dựng cơ sở dữ liệu đất đai trên địa bàn tỉnh </w:t>
      </w:r>
      <w:r w:rsidR="00840264" w:rsidRPr="003A5901">
        <w:rPr>
          <w:sz w:val="28"/>
          <w:szCs w:val="28"/>
          <w:lang w:val="nl-NL"/>
        </w:rPr>
        <w:t>Quảng Ngãi</w:t>
      </w:r>
      <w:r w:rsidRPr="003A5901">
        <w:rPr>
          <w:sz w:val="28"/>
          <w:szCs w:val="28"/>
          <w:lang w:val="nl-NL"/>
        </w:rPr>
        <w:t>.</w:t>
      </w:r>
    </w:p>
    <w:p w14:paraId="0445CEE5" w14:textId="77777777" w:rsidR="00CB79E6" w:rsidRDefault="00143B17" w:rsidP="00CB79E6">
      <w:pPr>
        <w:spacing w:before="60" w:after="60"/>
        <w:ind w:firstLine="567"/>
        <w:jc w:val="both"/>
        <w:rPr>
          <w:b/>
          <w:iCs/>
          <w:sz w:val="28"/>
          <w:szCs w:val="28"/>
        </w:rPr>
      </w:pPr>
      <w:r w:rsidRPr="003A5901">
        <w:rPr>
          <w:b/>
          <w:iCs/>
          <w:sz w:val="28"/>
          <w:szCs w:val="28"/>
        </w:rPr>
        <w:t>2. Cơ sở thực tiễn</w:t>
      </w:r>
    </w:p>
    <w:p w14:paraId="053F5A55" w14:textId="5FCADB24" w:rsidR="00075918" w:rsidRPr="00CB79E6" w:rsidRDefault="00075918" w:rsidP="00CB79E6">
      <w:pPr>
        <w:spacing w:before="60" w:after="60"/>
        <w:ind w:firstLine="567"/>
        <w:jc w:val="both"/>
        <w:rPr>
          <w:b/>
          <w:iCs/>
          <w:sz w:val="28"/>
          <w:szCs w:val="28"/>
        </w:rPr>
      </w:pPr>
      <w:r w:rsidRPr="003A5901">
        <w:rPr>
          <w:sz w:val="28"/>
          <w:szCs w:val="28"/>
          <w:lang w:val="vi-VN"/>
        </w:rPr>
        <w:t xml:space="preserve">CSDL địa chính ở Việt Nam đã bắt đầu được hình thành, tuy nhiên việc lưu trữ dữ liệu còn phân tán và chưa được quản lý, đưa vào vận hành một cách hợp lý, dẫn tới hiệu quả khai thác và sử dụng những dữ liệu này cho công tác quản lý của Nhà nước còn nhiều hạn chế. Các CSDL về quy hoạch, kế hoạch sử dụng đất, giá đất,… là thành phần quan trọng trong CSDL về đất đai chưa được hình thành. Để nâng cao tính hiệu quả của CSDL đất đai, cần rất chú trọng vào khâu khai thác, cập nhật và chia sẻ dữ liệu. </w:t>
      </w:r>
    </w:p>
    <w:p w14:paraId="6A792CD8" w14:textId="3CE6A2B1" w:rsidR="00075918" w:rsidRPr="003A5901" w:rsidRDefault="00075918" w:rsidP="00CB79E6">
      <w:pPr>
        <w:widowControl w:val="0"/>
        <w:spacing w:before="60" w:after="60"/>
        <w:ind w:firstLine="720"/>
        <w:jc w:val="both"/>
        <w:rPr>
          <w:sz w:val="28"/>
          <w:szCs w:val="28"/>
        </w:rPr>
      </w:pPr>
      <w:r w:rsidRPr="003A5901">
        <w:rPr>
          <w:sz w:val="28"/>
          <w:szCs w:val="28"/>
        </w:rPr>
        <w:t>Q</w:t>
      </w:r>
      <w:r w:rsidRPr="003A5901">
        <w:rPr>
          <w:sz w:val="28"/>
          <w:szCs w:val="28"/>
          <w:lang w:val="vi-VN"/>
        </w:rPr>
        <w:t xml:space="preserve">ua triển khai trên thực tế cho thấy </w:t>
      </w:r>
      <w:r w:rsidRPr="003A5901">
        <w:rPr>
          <w:sz w:val="28"/>
          <w:szCs w:val="28"/>
        </w:rPr>
        <w:t xml:space="preserve">Bộ đơn giá xây dựng Cơ sở dữ liệu đất đai trên địa bàn tỉnh </w:t>
      </w:r>
      <w:r w:rsidR="00840264" w:rsidRPr="003A5901">
        <w:rPr>
          <w:sz w:val="28"/>
          <w:szCs w:val="28"/>
        </w:rPr>
        <w:t>Quảng Ngãi</w:t>
      </w:r>
      <w:r w:rsidRPr="003A5901">
        <w:rPr>
          <w:sz w:val="28"/>
          <w:szCs w:val="28"/>
        </w:rPr>
        <w:t xml:space="preserve"> không còn phù hợp với Luật đất đai 2024 và các văn bản quy phạm pháp luật hiện hành. Ngày </w:t>
      </w:r>
      <w:r w:rsidR="004F6D19" w:rsidRPr="003A5901">
        <w:rPr>
          <w:sz w:val="28"/>
          <w:szCs w:val="28"/>
        </w:rPr>
        <w:t>31/5/2026</w:t>
      </w:r>
      <w:r w:rsidRPr="003A5901">
        <w:rPr>
          <w:sz w:val="28"/>
          <w:szCs w:val="28"/>
        </w:rPr>
        <w:t xml:space="preserve">, Ủy ban nhân dân tỉnh </w:t>
      </w:r>
      <w:r w:rsidR="00840264" w:rsidRPr="003A5901">
        <w:rPr>
          <w:sz w:val="28"/>
          <w:szCs w:val="28"/>
        </w:rPr>
        <w:t>Quảng Ngãi</w:t>
      </w:r>
      <w:r w:rsidRPr="003A5901">
        <w:rPr>
          <w:sz w:val="28"/>
          <w:szCs w:val="28"/>
        </w:rPr>
        <w:t xml:space="preserve"> ban hành </w:t>
      </w:r>
      <w:r w:rsidR="009865F0" w:rsidRPr="003A5901">
        <w:rPr>
          <w:sz w:val="28"/>
          <w:szCs w:val="28"/>
        </w:rPr>
        <w:t>Quyết định số 94/202</w:t>
      </w:r>
      <w:r w:rsidR="00D27B41" w:rsidRPr="003A5901">
        <w:rPr>
          <w:sz w:val="28"/>
          <w:szCs w:val="28"/>
        </w:rPr>
        <w:t>6</w:t>
      </w:r>
      <w:r w:rsidR="009865F0" w:rsidRPr="003A5901">
        <w:rPr>
          <w:sz w:val="28"/>
          <w:szCs w:val="28"/>
        </w:rPr>
        <w:t xml:space="preserve">/QĐ-UBND </w:t>
      </w:r>
      <w:r w:rsidRPr="003A5901">
        <w:rPr>
          <w:sz w:val="28"/>
          <w:szCs w:val="28"/>
        </w:rPr>
        <w:t xml:space="preserve">ban hành Định mức kinh tế - kỹ thuật Xây dựng cơ sở dữ liệu đất đai trên địa bàn tỉnh </w:t>
      </w:r>
      <w:r w:rsidR="00840264" w:rsidRPr="003A5901">
        <w:rPr>
          <w:sz w:val="28"/>
          <w:szCs w:val="28"/>
        </w:rPr>
        <w:t>Quảng Ngãi</w:t>
      </w:r>
      <w:r w:rsidRPr="003A5901">
        <w:rPr>
          <w:sz w:val="28"/>
          <w:szCs w:val="28"/>
        </w:rPr>
        <w:t xml:space="preserve">. </w:t>
      </w:r>
    </w:p>
    <w:p w14:paraId="45BA3CA0" w14:textId="61BE126D" w:rsidR="00075918" w:rsidRPr="003A5901" w:rsidRDefault="00075918" w:rsidP="00CB79E6">
      <w:pPr>
        <w:spacing w:before="60" w:after="60"/>
        <w:ind w:firstLine="720"/>
        <w:jc w:val="both"/>
        <w:rPr>
          <w:sz w:val="28"/>
          <w:szCs w:val="28"/>
        </w:rPr>
      </w:pPr>
      <w:r w:rsidRPr="003A5901">
        <w:rPr>
          <w:sz w:val="28"/>
          <w:szCs w:val="28"/>
          <w:lang w:val="vi-VN"/>
        </w:rPr>
        <w:t>Do đó</w:t>
      </w:r>
      <w:r w:rsidRPr="003A5901">
        <w:rPr>
          <w:sz w:val="28"/>
          <w:szCs w:val="28"/>
        </w:rPr>
        <w:t xml:space="preserve">, </w:t>
      </w:r>
      <w:r w:rsidRPr="003A5901">
        <w:rPr>
          <w:sz w:val="28"/>
          <w:szCs w:val="28"/>
          <w:lang w:val="vi-VN"/>
        </w:rPr>
        <w:t xml:space="preserve">để tạo cơ sở pháp lý cho việc lập dự án, triển khai thực hiện, thẩm định và quyết toán các công việc có liên quan tới công tác xây dựng cơ sở dữ liệu </w:t>
      </w:r>
      <w:r w:rsidRPr="003A5901">
        <w:rPr>
          <w:sz w:val="28"/>
          <w:szCs w:val="28"/>
          <w:lang w:val="vi-VN"/>
        </w:rPr>
        <w:lastRenderedPageBreak/>
        <w:t>đất đai nhằm đưa công tác xây dựng cơ sở dữ liệu đất đai đi vào nề nếp, góp phần quản lý, sử dụng có hiệu quả, bền vững nguồn tài nguyên đất đai</w:t>
      </w:r>
      <w:r w:rsidRPr="003A5901">
        <w:rPr>
          <w:sz w:val="28"/>
          <w:szCs w:val="28"/>
        </w:rPr>
        <w:t xml:space="preserve"> thì cần phải xây dựng và ban hành bộ đơn giá sản phẩm về công tác xây dựng cơ sở dữ liệu đất đai trên địa bàn tỉnh </w:t>
      </w:r>
      <w:r w:rsidR="00840264" w:rsidRPr="003A5901">
        <w:rPr>
          <w:sz w:val="28"/>
          <w:szCs w:val="28"/>
        </w:rPr>
        <w:t>Quảng Ngãi</w:t>
      </w:r>
      <w:r w:rsidRPr="003A5901">
        <w:rPr>
          <w:sz w:val="28"/>
          <w:szCs w:val="28"/>
        </w:rPr>
        <w:t>.</w:t>
      </w:r>
    </w:p>
    <w:p w14:paraId="1B8728A2" w14:textId="77777777" w:rsidR="00D102F1" w:rsidRPr="003A5901" w:rsidRDefault="00871C36" w:rsidP="00CB79E6">
      <w:pPr>
        <w:spacing w:before="60" w:after="60"/>
        <w:ind w:firstLine="567"/>
        <w:jc w:val="both"/>
        <w:rPr>
          <w:b/>
          <w:bCs/>
          <w:sz w:val="28"/>
          <w:szCs w:val="28"/>
        </w:rPr>
      </w:pPr>
      <w:r w:rsidRPr="003A5901">
        <w:rPr>
          <w:b/>
          <w:bCs/>
          <w:sz w:val="28"/>
          <w:szCs w:val="28"/>
        </w:rPr>
        <w:t>II. MỤC ĐÍCH</w:t>
      </w:r>
      <w:r w:rsidR="000406E9" w:rsidRPr="003A5901">
        <w:rPr>
          <w:b/>
          <w:bCs/>
          <w:sz w:val="28"/>
          <w:szCs w:val="28"/>
        </w:rPr>
        <w:t xml:space="preserve">, </w:t>
      </w:r>
      <w:r w:rsidRPr="003A5901">
        <w:rPr>
          <w:b/>
          <w:bCs/>
          <w:sz w:val="28"/>
          <w:szCs w:val="28"/>
        </w:rPr>
        <w:t xml:space="preserve">QUAN ĐIỂM XÂY DỰNG </w:t>
      </w:r>
      <w:r w:rsidR="005607ED" w:rsidRPr="003A5901">
        <w:rPr>
          <w:b/>
          <w:bCs/>
          <w:sz w:val="28"/>
          <w:szCs w:val="28"/>
        </w:rPr>
        <w:t xml:space="preserve">DỰ THẢO </w:t>
      </w:r>
      <w:r w:rsidRPr="003A5901">
        <w:rPr>
          <w:b/>
          <w:bCs/>
          <w:sz w:val="28"/>
          <w:szCs w:val="28"/>
        </w:rPr>
        <w:t>VĂ</w:t>
      </w:r>
      <w:r w:rsidR="00D102F1" w:rsidRPr="003A5901">
        <w:rPr>
          <w:b/>
          <w:bCs/>
          <w:sz w:val="28"/>
          <w:szCs w:val="28"/>
        </w:rPr>
        <w:t>N BẢN</w:t>
      </w:r>
    </w:p>
    <w:p w14:paraId="2B2E8B05" w14:textId="77777777" w:rsidR="00871C36" w:rsidRPr="003A5901" w:rsidRDefault="000406E9" w:rsidP="00CB79E6">
      <w:pPr>
        <w:spacing w:before="60" w:after="60"/>
        <w:ind w:firstLine="567"/>
        <w:jc w:val="both"/>
        <w:rPr>
          <w:sz w:val="28"/>
          <w:szCs w:val="28"/>
        </w:rPr>
      </w:pPr>
      <w:r w:rsidRPr="003A5901">
        <w:rPr>
          <w:b/>
          <w:bCs/>
          <w:sz w:val="28"/>
          <w:szCs w:val="28"/>
        </w:rPr>
        <w:t>1. Mục đích</w:t>
      </w:r>
    </w:p>
    <w:p w14:paraId="09F67415" w14:textId="3A4F7D2A" w:rsidR="00075918" w:rsidRPr="003A5901" w:rsidRDefault="000D3C3D" w:rsidP="00CB79E6">
      <w:pPr>
        <w:pStyle w:val="NormalWeb"/>
        <w:shd w:val="clear" w:color="auto" w:fill="FFFFFF"/>
        <w:spacing w:before="60" w:beforeAutospacing="0" w:after="60" w:afterAutospacing="0"/>
        <w:ind w:firstLine="720"/>
        <w:jc w:val="both"/>
        <w:rPr>
          <w:sz w:val="28"/>
          <w:szCs w:val="28"/>
        </w:rPr>
      </w:pPr>
      <w:r w:rsidRPr="003A5901">
        <w:rPr>
          <w:sz w:val="28"/>
          <w:szCs w:val="28"/>
        </w:rPr>
        <w:t xml:space="preserve">Việc ban hành </w:t>
      </w:r>
      <w:r w:rsidR="00DF3A94" w:rsidRPr="003A5901">
        <w:rPr>
          <w:sz w:val="28"/>
          <w:szCs w:val="28"/>
        </w:rPr>
        <w:t>quyết định</w:t>
      </w:r>
      <w:r w:rsidRPr="003A5901">
        <w:rPr>
          <w:sz w:val="28"/>
          <w:szCs w:val="28"/>
        </w:rPr>
        <w:t xml:space="preserve"> thuộc thẩm quyền của </w:t>
      </w:r>
      <w:r w:rsidR="00415990" w:rsidRPr="003A5901">
        <w:rPr>
          <w:sz w:val="28"/>
          <w:szCs w:val="28"/>
        </w:rPr>
        <w:t>UBND tỉnh</w:t>
      </w:r>
      <w:r w:rsidRPr="003A5901">
        <w:rPr>
          <w:sz w:val="28"/>
          <w:szCs w:val="28"/>
        </w:rPr>
        <w:t xml:space="preserve"> </w:t>
      </w:r>
      <w:r w:rsidR="00840264" w:rsidRPr="003A5901">
        <w:rPr>
          <w:iCs/>
          <w:sz w:val="28"/>
          <w:szCs w:val="28"/>
        </w:rPr>
        <w:t>Quảng Ngãi</w:t>
      </w:r>
      <w:r w:rsidR="00C35EE5" w:rsidRPr="003A5901">
        <w:rPr>
          <w:iCs/>
          <w:sz w:val="28"/>
          <w:szCs w:val="28"/>
        </w:rPr>
        <w:t xml:space="preserve"> </w:t>
      </w:r>
      <w:r w:rsidRPr="003A5901">
        <w:rPr>
          <w:sz w:val="28"/>
          <w:szCs w:val="28"/>
        </w:rPr>
        <w:t xml:space="preserve">là nhằm quy định </w:t>
      </w:r>
      <w:r w:rsidR="00075918" w:rsidRPr="003A5901">
        <w:rPr>
          <w:sz w:val="28"/>
          <w:szCs w:val="28"/>
        </w:rPr>
        <w:t xml:space="preserve">ban hành Bộ đơn giá xây dựng cơ sở dữ liệu đất đai trên địa bàn tỉnh </w:t>
      </w:r>
      <w:r w:rsidR="00840264" w:rsidRPr="003A5901">
        <w:rPr>
          <w:sz w:val="28"/>
          <w:szCs w:val="28"/>
        </w:rPr>
        <w:t>Quảng Ngãi</w:t>
      </w:r>
      <w:r w:rsidR="00075918" w:rsidRPr="003A5901">
        <w:rPr>
          <w:sz w:val="28"/>
          <w:szCs w:val="28"/>
        </w:rPr>
        <w:t xml:space="preserve"> theo </w:t>
      </w:r>
      <w:r w:rsidR="00C67BC8" w:rsidRPr="003A5901">
        <w:rPr>
          <w:sz w:val="28"/>
          <w:szCs w:val="28"/>
        </w:rPr>
        <w:t>Quyết định số 94/202</w:t>
      </w:r>
      <w:r w:rsidR="00D27B41" w:rsidRPr="003A5901">
        <w:rPr>
          <w:sz w:val="28"/>
          <w:szCs w:val="28"/>
        </w:rPr>
        <w:t>6</w:t>
      </w:r>
      <w:r w:rsidR="00C67BC8" w:rsidRPr="003A5901">
        <w:rPr>
          <w:sz w:val="28"/>
          <w:szCs w:val="28"/>
        </w:rPr>
        <w:t xml:space="preserve">/QĐ-UBND ngày 31/5/2026 </w:t>
      </w:r>
      <w:r w:rsidR="00075918" w:rsidRPr="003A5901">
        <w:rPr>
          <w:sz w:val="28"/>
          <w:szCs w:val="28"/>
        </w:rPr>
        <w:t xml:space="preserve">của UBND tỉnh </w:t>
      </w:r>
      <w:r w:rsidR="00840264" w:rsidRPr="003A5901">
        <w:rPr>
          <w:sz w:val="28"/>
          <w:szCs w:val="28"/>
        </w:rPr>
        <w:t>Quảng Ngãi</w:t>
      </w:r>
      <w:r w:rsidR="00075918" w:rsidRPr="003A5901">
        <w:rPr>
          <w:sz w:val="28"/>
          <w:szCs w:val="28"/>
        </w:rPr>
        <w:t xml:space="preserve"> </w:t>
      </w:r>
      <w:r w:rsidR="00C67BC8" w:rsidRPr="003A5901">
        <w:rPr>
          <w:sz w:val="28"/>
          <w:szCs w:val="28"/>
        </w:rPr>
        <w:t xml:space="preserve">ban hành Định mức kinh tế </w:t>
      </w:r>
      <w:r w:rsidR="00075918" w:rsidRPr="003A5901">
        <w:rPr>
          <w:sz w:val="28"/>
          <w:szCs w:val="28"/>
        </w:rPr>
        <w:t xml:space="preserve">- kỹ thuật Xây dựng cơ sở dữ liệu đất đai trên địa bàn tỉnh </w:t>
      </w:r>
      <w:r w:rsidR="00840264" w:rsidRPr="003A5901">
        <w:rPr>
          <w:sz w:val="28"/>
          <w:szCs w:val="28"/>
        </w:rPr>
        <w:t>Quảng Ngãi</w:t>
      </w:r>
      <w:r w:rsidR="007A2346">
        <w:rPr>
          <w:sz w:val="28"/>
          <w:szCs w:val="28"/>
        </w:rPr>
        <w:t xml:space="preserve"> á</w:t>
      </w:r>
      <w:r w:rsidR="00075918" w:rsidRPr="003A5901">
        <w:rPr>
          <w:sz w:val="28"/>
          <w:szCs w:val="28"/>
        </w:rPr>
        <w:t xml:space="preserve">p dụng cho Các cơ quan nhà nước, đơn vị sự nghiệp công, các tổ chức và cá nhân có liên quan thực hiện công tác xây dựng cơ sở dữ liệu đất đai trên địa bàn tỉnh </w:t>
      </w:r>
      <w:r w:rsidR="00840264" w:rsidRPr="003A5901">
        <w:rPr>
          <w:sz w:val="28"/>
          <w:szCs w:val="28"/>
        </w:rPr>
        <w:t>Quảng Ngãi</w:t>
      </w:r>
      <w:r w:rsidR="00075918" w:rsidRPr="003A5901">
        <w:rPr>
          <w:sz w:val="28"/>
          <w:szCs w:val="28"/>
        </w:rPr>
        <w:t xml:space="preserve"> thuộc nguồn vốn ngân sách nhà nước. Khuyến khích các đơn vị thực hiện công tác xây dựng cơ sở dữ liệu đất đai trên địa bàn tỉnh </w:t>
      </w:r>
      <w:r w:rsidR="00840264" w:rsidRPr="003A5901">
        <w:rPr>
          <w:sz w:val="28"/>
          <w:szCs w:val="28"/>
        </w:rPr>
        <w:t>Quảng Ngãi</w:t>
      </w:r>
      <w:r w:rsidR="00075918" w:rsidRPr="003A5901">
        <w:rPr>
          <w:sz w:val="28"/>
          <w:szCs w:val="28"/>
        </w:rPr>
        <w:t xml:space="preserve"> từ nguồn vốn hợp pháp khác áp dụng bộ đơn giá này</w:t>
      </w:r>
    </w:p>
    <w:p w14:paraId="6C24E024" w14:textId="77777777" w:rsidR="00D257AE" w:rsidRPr="003A5901" w:rsidRDefault="00871C36" w:rsidP="00CB79E6">
      <w:pPr>
        <w:spacing w:before="60" w:after="60"/>
        <w:ind w:firstLine="567"/>
        <w:jc w:val="both"/>
        <w:rPr>
          <w:b/>
          <w:bCs/>
          <w:sz w:val="28"/>
          <w:szCs w:val="28"/>
        </w:rPr>
      </w:pPr>
      <w:r w:rsidRPr="003A5901">
        <w:rPr>
          <w:b/>
          <w:bCs/>
          <w:sz w:val="28"/>
          <w:szCs w:val="28"/>
        </w:rPr>
        <w:t>2. Quan điểm xây dựng</w:t>
      </w:r>
      <w:r w:rsidR="00474A76" w:rsidRPr="003A5901">
        <w:rPr>
          <w:b/>
          <w:bCs/>
          <w:sz w:val="28"/>
          <w:szCs w:val="28"/>
        </w:rPr>
        <w:t xml:space="preserve"> dự thảo</w:t>
      </w:r>
      <w:r w:rsidRPr="003A5901">
        <w:rPr>
          <w:b/>
          <w:bCs/>
          <w:sz w:val="28"/>
          <w:szCs w:val="28"/>
        </w:rPr>
        <w:t xml:space="preserve"> </w:t>
      </w:r>
      <w:r w:rsidR="0091191C" w:rsidRPr="003A5901">
        <w:rPr>
          <w:b/>
          <w:bCs/>
          <w:sz w:val="28"/>
          <w:szCs w:val="28"/>
        </w:rPr>
        <w:t>văn bản</w:t>
      </w:r>
    </w:p>
    <w:p w14:paraId="5DB7BEC3" w14:textId="1D972195" w:rsidR="007935FC" w:rsidRPr="003A5901" w:rsidRDefault="007935FC" w:rsidP="00CB79E6">
      <w:pPr>
        <w:spacing w:before="60" w:after="60"/>
        <w:ind w:firstLine="567"/>
        <w:jc w:val="both"/>
        <w:rPr>
          <w:b/>
          <w:bCs/>
          <w:sz w:val="28"/>
          <w:szCs w:val="28"/>
        </w:rPr>
      </w:pPr>
      <w:r w:rsidRPr="003A5901">
        <w:rPr>
          <w:sz w:val="28"/>
          <w:szCs w:val="28"/>
        </w:rPr>
        <w:t xml:space="preserve">Việc ban hành văn bản quy phạm pháp luật phải đảm bảo được mục tiêu đề ra; đúng thẩm quyền, đúng trình tự, thủ tục theo quy định của pháp luật và phù hợp với điều kiện thực tế tại </w:t>
      </w:r>
      <w:r w:rsidR="00DF3A94" w:rsidRPr="003A5901">
        <w:rPr>
          <w:sz w:val="28"/>
          <w:szCs w:val="28"/>
        </w:rPr>
        <w:t>địa bàn</w:t>
      </w:r>
      <w:r w:rsidRPr="003A5901">
        <w:rPr>
          <w:sz w:val="28"/>
          <w:szCs w:val="28"/>
        </w:rPr>
        <w:t xml:space="preserve"> tỉnh </w:t>
      </w:r>
      <w:r w:rsidR="00840264" w:rsidRPr="003A5901">
        <w:rPr>
          <w:iCs/>
          <w:sz w:val="28"/>
          <w:szCs w:val="28"/>
        </w:rPr>
        <w:t>Quảng Ngãi</w:t>
      </w:r>
      <w:r w:rsidRPr="003A5901">
        <w:rPr>
          <w:sz w:val="28"/>
          <w:szCs w:val="28"/>
        </w:rPr>
        <w:t>.</w:t>
      </w:r>
    </w:p>
    <w:p w14:paraId="6D1E1814" w14:textId="77777777" w:rsidR="002237F2" w:rsidRPr="003A5901" w:rsidRDefault="0049406F" w:rsidP="00CB79E6">
      <w:pPr>
        <w:spacing w:before="60" w:after="60"/>
        <w:ind w:firstLine="567"/>
        <w:jc w:val="both"/>
        <w:rPr>
          <w:iCs/>
          <w:sz w:val="28"/>
          <w:szCs w:val="28"/>
        </w:rPr>
      </w:pPr>
      <w:r w:rsidRPr="003A5901">
        <w:rPr>
          <w:iCs/>
          <w:sz w:val="28"/>
          <w:szCs w:val="28"/>
        </w:rPr>
        <w:t xml:space="preserve">Bảo đảm công khai, dân chủ trong việc tiếp nhận, phản hồi ý kiến, kiến nghị của cá nhân, tổ chức, cơ quan trong quá trình xây dựng </w:t>
      </w:r>
      <w:r w:rsidR="002237F2" w:rsidRPr="003A5901">
        <w:rPr>
          <w:iCs/>
          <w:sz w:val="28"/>
          <w:szCs w:val="28"/>
        </w:rPr>
        <w:t>Quyết định.</w:t>
      </w:r>
    </w:p>
    <w:p w14:paraId="368E9DEB" w14:textId="77777777" w:rsidR="00871C36" w:rsidRPr="003A5901" w:rsidRDefault="00F162AF" w:rsidP="00CB79E6">
      <w:pPr>
        <w:spacing w:before="60" w:after="60"/>
        <w:ind w:firstLine="567"/>
        <w:jc w:val="both"/>
        <w:rPr>
          <w:sz w:val="28"/>
          <w:szCs w:val="28"/>
        </w:rPr>
      </w:pPr>
      <w:r w:rsidRPr="003A5901">
        <w:rPr>
          <w:b/>
          <w:bCs/>
          <w:sz w:val="28"/>
          <w:szCs w:val="28"/>
        </w:rPr>
        <w:t xml:space="preserve">IV. </w:t>
      </w:r>
      <w:r w:rsidR="00871C36" w:rsidRPr="003A5901">
        <w:rPr>
          <w:b/>
          <w:bCs/>
          <w:sz w:val="28"/>
          <w:szCs w:val="28"/>
        </w:rPr>
        <w:t>QUÁ TRÌNH XÂY DỰNG DỰ THẢO</w:t>
      </w:r>
      <w:r w:rsidR="00474A76" w:rsidRPr="003A5901">
        <w:rPr>
          <w:b/>
          <w:bCs/>
          <w:sz w:val="28"/>
          <w:szCs w:val="28"/>
        </w:rPr>
        <w:t xml:space="preserve"> VĂN BẢN</w:t>
      </w:r>
    </w:p>
    <w:p w14:paraId="223F3405" w14:textId="39FE7538" w:rsidR="00CB79E6" w:rsidRPr="00CB79E6" w:rsidRDefault="00670A47" w:rsidP="00CB79E6">
      <w:pPr>
        <w:pStyle w:val="NormalWeb"/>
        <w:spacing w:before="60" w:beforeAutospacing="0" w:after="60" w:afterAutospacing="0"/>
        <w:ind w:firstLine="567"/>
        <w:jc w:val="both"/>
        <w:rPr>
          <w:bCs/>
          <w:sz w:val="28"/>
          <w:szCs w:val="28"/>
        </w:rPr>
      </w:pPr>
      <w:r w:rsidRPr="00CB79E6">
        <w:rPr>
          <w:iCs/>
          <w:sz w:val="28"/>
          <w:szCs w:val="28"/>
        </w:rPr>
        <w:t xml:space="preserve">Căn cứ các quy định của pháp luật, Sở Nông nghiệp và Môi trường đã dự thảo Quyết định </w:t>
      </w:r>
      <w:r w:rsidRPr="00CB79E6">
        <w:rPr>
          <w:bCs/>
          <w:sz w:val="28"/>
          <w:szCs w:val="28"/>
        </w:rPr>
        <w:t xml:space="preserve">Ban </w:t>
      </w:r>
      <w:r w:rsidR="00075918" w:rsidRPr="00CB79E6">
        <w:rPr>
          <w:bCs/>
          <w:sz w:val="28"/>
          <w:szCs w:val="28"/>
        </w:rPr>
        <w:t xml:space="preserve">hành Bộ đơn giá xây dựng cơ sở dữ liệu đất đai trên địa bàn tỉnh </w:t>
      </w:r>
      <w:r w:rsidR="00840264" w:rsidRPr="00CB79E6">
        <w:rPr>
          <w:bCs/>
          <w:sz w:val="28"/>
          <w:szCs w:val="28"/>
        </w:rPr>
        <w:t>Quảng Ngãi</w:t>
      </w:r>
      <w:r w:rsidR="00075918" w:rsidRPr="00CB79E6">
        <w:rPr>
          <w:bCs/>
          <w:sz w:val="28"/>
          <w:szCs w:val="28"/>
        </w:rPr>
        <w:t xml:space="preserve"> theo </w:t>
      </w:r>
      <w:r w:rsidR="00242BA6" w:rsidRPr="00CB79E6">
        <w:rPr>
          <w:bCs/>
          <w:sz w:val="28"/>
          <w:szCs w:val="28"/>
        </w:rPr>
        <w:t>Quyết định số 94/202</w:t>
      </w:r>
      <w:r w:rsidR="00D27B41" w:rsidRPr="00CB79E6">
        <w:rPr>
          <w:bCs/>
          <w:sz w:val="28"/>
          <w:szCs w:val="28"/>
        </w:rPr>
        <w:t>6</w:t>
      </w:r>
      <w:r w:rsidR="00242BA6" w:rsidRPr="00CB79E6">
        <w:rPr>
          <w:bCs/>
          <w:sz w:val="28"/>
          <w:szCs w:val="28"/>
        </w:rPr>
        <w:t xml:space="preserve">/QĐ-UBND ngày 31/5/2026 </w:t>
      </w:r>
      <w:r w:rsidR="00075918" w:rsidRPr="00CB79E6">
        <w:rPr>
          <w:bCs/>
          <w:sz w:val="28"/>
          <w:szCs w:val="28"/>
        </w:rPr>
        <w:t xml:space="preserve">của UBND tỉnh </w:t>
      </w:r>
      <w:r w:rsidR="00840264" w:rsidRPr="00CB79E6">
        <w:rPr>
          <w:bCs/>
          <w:sz w:val="28"/>
          <w:szCs w:val="28"/>
        </w:rPr>
        <w:t>Quảng Ngãi</w:t>
      </w:r>
      <w:r w:rsidR="00075918" w:rsidRPr="00CB79E6">
        <w:rPr>
          <w:bCs/>
          <w:sz w:val="28"/>
          <w:szCs w:val="28"/>
        </w:rPr>
        <w:t xml:space="preserve"> </w:t>
      </w:r>
      <w:r w:rsidR="00C67BC8" w:rsidRPr="00CB79E6">
        <w:rPr>
          <w:bCs/>
          <w:sz w:val="28"/>
          <w:szCs w:val="28"/>
        </w:rPr>
        <w:t xml:space="preserve">ban hành Định mức kinh tế </w:t>
      </w:r>
      <w:r w:rsidR="00075918" w:rsidRPr="00CB79E6">
        <w:rPr>
          <w:bCs/>
          <w:sz w:val="28"/>
          <w:szCs w:val="28"/>
        </w:rPr>
        <w:t xml:space="preserve">- kỹ thuật Xây dựng cơ sở dữ liệu đất đai trên địa bàn tỉnh </w:t>
      </w:r>
      <w:r w:rsidR="00840264" w:rsidRPr="00CB79E6">
        <w:rPr>
          <w:bCs/>
          <w:sz w:val="28"/>
          <w:szCs w:val="28"/>
        </w:rPr>
        <w:t>Quảng Ngãi</w:t>
      </w:r>
      <w:r w:rsidR="00075918" w:rsidRPr="00CB79E6">
        <w:rPr>
          <w:bCs/>
          <w:sz w:val="28"/>
          <w:szCs w:val="28"/>
        </w:rPr>
        <w:t xml:space="preserve">, </w:t>
      </w:r>
      <w:bookmarkStart w:id="4" w:name="_GoBack"/>
      <w:bookmarkEnd w:id="4"/>
      <w:r w:rsidR="00CB79E6" w:rsidRPr="00CB79E6">
        <w:rPr>
          <w:bCs/>
          <w:sz w:val="28"/>
          <w:szCs w:val="28"/>
        </w:rPr>
        <w:t>đồng thời đã gửi văn  bản  số  …..  ngày …/2026 lấy ý kiến tham gia của các Sở, ngành, đơn vị, địa phương về dự thảo Quyết định ban hành xây dựng cơ sở dữ liệu đất đai trên địa bàn tỉnh Quảng Ngãi theo Quyết định số 94/2026/QĐ-UBND ngày 31/5/2026 của UBND tỉnh Quảng Ngãi ban hành Định mức kinh tế - kỹ thuật Xây dựng cơ sở dữ liệu đất đai trên địa bàn tỉnh Quảng Ngãi.</w:t>
      </w:r>
    </w:p>
    <w:p w14:paraId="5C7A98F6" w14:textId="77777777" w:rsidR="00CB79E6" w:rsidRPr="00CB79E6" w:rsidRDefault="00CB79E6" w:rsidP="00CB79E6">
      <w:pPr>
        <w:pStyle w:val="NormalWeb"/>
        <w:spacing w:before="60" w:beforeAutospacing="0" w:after="60" w:afterAutospacing="0"/>
        <w:ind w:firstLine="567"/>
        <w:jc w:val="both"/>
        <w:rPr>
          <w:bCs/>
          <w:sz w:val="28"/>
          <w:szCs w:val="28"/>
        </w:rPr>
      </w:pPr>
      <w:r w:rsidRPr="00CB79E6">
        <w:rPr>
          <w:bCs/>
          <w:sz w:val="28"/>
          <w:szCs w:val="28"/>
        </w:rPr>
        <w:t>Tiếp thu ý kiến góp ý của các cơ quan, đơn vị liên quan đối với Dự thảo, Sở Nông nghiệp và Môi trường đã hoàn chỉnh Dự thảo, trình Sở Tư pháp thẩm định theo đúng quy định. Ngày …/…/2026, Sở Tư pháp có Báo cáo thẩm định số …/BC-STP về dự thảo Quyết định nêu trên. Trên cơ sở ý kiến thẩm định của Sở Tư pháp, Sở Nông nghiệp và Môi trường đã chỉ đạo đơn vị tư vấn chỉnh sửa triệt để và hoàn chỉnh dự thảo Quyết định ban hành Bộ đơn giá xây dựng cơ sở dữ liệu đất đai trên địa bàn tỉnh Quảng Ngãi và gửi Sở Tư pháp cho ý kiến thống nhất và làm cơ sở trình UBND tỉnh Quảng Ngãi ban hành theo đúng quy định.</w:t>
      </w:r>
    </w:p>
    <w:p w14:paraId="6018E51E" w14:textId="4496D56F" w:rsidR="00871C36" w:rsidRPr="003A5901" w:rsidRDefault="00937BA0" w:rsidP="00CB79E6">
      <w:pPr>
        <w:spacing w:before="60" w:after="60"/>
        <w:ind w:firstLine="567"/>
        <w:jc w:val="both"/>
        <w:rPr>
          <w:b/>
          <w:sz w:val="28"/>
          <w:szCs w:val="28"/>
        </w:rPr>
      </w:pPr>
      <w:r w:rsidRPr="003A5901">
        <w:rPr>
          <w:b/>
          <w:sz w:val="28"/>
          <w:szCs w:val="28"/>
        </w:rPr>
        <w:t>V.</w:t>
      </w:r>
      <w:r w:rsidR="00474A76" w:rsidRPr="003A5901">
        <w:rPr>
          <w:b/>
          <w:sz w:val="28"/>
          <w:szCs w:val="28"/>
        </w:rPr>
        <w:t xml:space="preserve"> </w:t>
      </w:r>
      <w:r w:rsidR="00AE5EB3">
        <w:rPr>
          <w:b/>
          <w:sz w:val="28"/>
          <w:szCs w:val="28"/>
        </w:rPr>
        <w:t>NỘI DUNG CHỦ YẾU CỦA DỰ THẢO QUYẾT ĐỊNH</w:t>
      </w:r>
    </w:p>
    <w:p w14:paraId="361A8F95" w14:textId="77777777" w:rsidR="00C21757" w:rsidRPr="003A5901" w:rsidRDefault="00C21757" w:rsidP="00CB79E6">
      <w:pPr>
        <w:spacing w:before="60" w:after="60"/>
        <w:ind w:firstLine="567"/>
        <w:jc w:val="both"/>
        <w:rPr>
          <w:spacing w:val="-6"/>
          <w:sz w:val="28"/>
          <w:szCs w:val="28"/>
          <w:lang w:val="en-US"/>
        </w:rPr>
      </w:pPr>
      <w:r w:rsidRPr="003A5901">
        <w:rPr>
          <w:spacing w:val="-6"/>
          <w:sz w:val="28"/>
          <w:szCs w:val="28"/>
          <w:lang w:val="vi-VN"/>
        </w:rPr>
        <w:t>Quyết định được ban hành dưới dạng Quyết định ban hành quy định kèm theo</w:t>
      </w:r>
      <w:r w:rsidR="00937BA0" w:rsidRPr="003A5901">
        <w:rPr>
          <w:spacing w:val="-6"/>
          <w:sz w:val="28"/>
          <w:szCs w:val="28"/>
          <w:lang w:val="en-US"/>
        </w:rPr>
        <w:t>.</w:t>
      </w:r>
    </w:p>
    <w:p w14:paraId="76D27EBD" w14:textId="4D26A490" w:rsidR="000E21F2" w:rsidRPr="003A5901" w:rsidRDefault="000E21F2" w:rsidP="00CB79E6">
      <w:pPr>
        <w:spacing w:before="60" w:after="60"/>
        <w:ind w:firstLine="567"/>
        <w:jc w:val="both"/>
        <w:rPr>
          <w:sz w:val="28"/>
          <w:szCs w:val="28"/>
          <w:lang w:val="en-US"/>
        </w:rPr>
      </w:pPr>
      <w:bookmarkStart w:id="5" w:name="_Toc191001657"/>
      <w:r w:rsidRPr="003A5901">
        <w:rPr>
          <w:b/>
          <w:bCs/>
          <w:sz w:val="28"/>
          <w:szCs w:val="28"/>
          <w:lang w:val="vi-VN"/>
        </w:rPr>
        <w:lastRenderedPageBreak/>
        <w:t xml:space="preserve">Tên Quyết định: </w:t>
      </w:r>
      <w:r w:rsidRPr="003A5901">
        <w:rPr>
          <w:sz w:val="28"/>
          <w:szCs w:val="28"/>
          <w:lang w:val="vi-VN"/>
        </w:rPr>
        <w:t xml:space="preserve">Quyết định </w:t>
      </w:r>
      <w:r w:rsidR="00C25F33" w:rsidRPr="003A5901">
        <w:rPr>
          <w:sz w:val="28"/>
          <w:szCs w:val="28"/>
          <w:lang w:val="en-US"/>
        </w:rPr>
        <w:t xml:space="preserve">Ban hành </w:t>
      </w:r>
      <w:r w:rsidR="000936D8" w:rsidRPr="003A5901">
        <w:rPr>
          <w:sz w:val="28"/>
          <w:szCs w:val="28"/>
          <w:lang w:val="vi-VN"/>
        </w:rPr>
        <w:t xml:space="preserve">Bộ đơn giá xây dựng cơ sở dữ liệu đất đai trên địa bàn tỉnh </w:t>
      </w:r>
      <w:r w:rsidR="00840264" w:rsidRPr="003A5901">
        <w:rPr>
          <w:sz w:val="28"/>
          <w:szCs w:val="28"/>
          <w:lang w:val="vi-VN"/>
        </w:rPr>
        <w:t>Quảng Ngãi</w:t>
      </w:r>
      <w:r w:rsidR="00C25F33" w:rsidRPr="003A5901">
        <w:rPr>
          <w:sz w:val="28"/>
          <w:szCs w:val="28"/>
          <w:lang w:val="en-US"/>
        </w:rPr>
        <w:t>.</w:t>
      </w:r>
      <w:r w:rsidR="00AE5EB3">
        <w:rPr>
          <w:sz w:val="28"/>
          <w:szCs w:val="28"/>
          <w:lang w:val="en-US"/>
        </w:rPr>
        <w:t xml:space="preserve"> Gồm </w:t>
      </w:r>
      <w:r w:rsidR="0037640D">
        <w:rPr>
          <w:sz w:val="28"/>
          <w:szCs w:val="28"/>
          <w:lang w:val="en-US"/>
        </w:rPr>
        <w:t>5</w:t>
      </w:r>
      <w:r w:rsidR="00AE5EB3">
        <w:rPr>
          <w:sz w:val="28"/>
          <w:szCs w:val="28"/>
          <w:lang w:val="en-US"/>
        </w:rPr>
        <w:t xml:space="preserve"> điều:</w:t>
      </w:r>
    </w:p>
    <w:p w14:paraId="0455041C" w14:textId="75983CF2" w:rsidR="00C25F33" w:rsidRPr="003A5901" w:rsidRDefault="00C25F33" w:rsidP="00CB79E6">
      <w:pPr>
        <w:spacing w:before="60" w:after="60"/>
        <w:ind w:firstLine="567"/>
        <w:jc w:val="both"/>
        <w:rPr>
          <w:spacing w:val="-4"/>
          <w:sz w:val="28"/>
          <w:szCs w:val="28"/>
        </w:rPr>
      </w:pPr>
      <w:r w:rsidRPr="003A5901">
        <w:rPr>
          <w:b/>
          <w:spacing w:val="-4"/>
          <w:sz w:val="28"/>
          <w:szCs w:val="28"/>
        </w:rPr>
        <w:t>Điều 1.</w:t>
      </w:r>
      <w:r w:rsidRPr="003A5901">
        <w:rPr>
          <w:spacing w:val="-4"/>
          <w:sz w:val="28"/>
          <w:szCs w:val="28"/>
        </w:rPr>
        <w:t xml:space="preserve"> Ban hành kèm theo Quyết định: Đơn giá sản phẩm </w:t>
      </w:r>
      <w:r w:rsidR="000936D8" w:rsidRPr="003A5901">
        <w:rPr>
          <w:spacing w:val="-4"/>
          <w:sz w:val="28"/>
          <w:szCs w:val="28"/>
        </w:rPr>
        <w:t xml:space="preserve">xây dựng cơ sở dữ liệu đất đai trên địa bàn tỉnh </w:t>
      </w:r>
      <w:r w:rsidR="00840264" w:rsidRPr="003A5901">
        <w:rPr>
          <w:spacing w:val="-4"/>
          <w:sz w:val="28"/>
          <w:szCs w:val="28"/>
        </w:rPr>
        <w:t>Quảng Ngãi</w:t>
      </w:r>
      <w:r w:rsidR="000936D8" w:rsidRPr="003A5901">
        <w:rPr>
          <w:spacing w:val="-4"/>
          <w:sz w:val="28"/>
          <w:szCs w:val="28"/>
        </w:rPr>
        <w:t xml:space="preserve">. </w:t>
      </w:r>
      <w:r w:rsidRPr="003A5901">
        <w:rPr>
          <w:spacing w:val="-4"/>
          <w:sz w:val="28"/>
          <w:szCs w:val="28"/>
        </w:rPr>
        <w:t>cụ thể như sau:</w:t>
      </w:r>
    </w:p>
    <w:p w14:paraId="4C8B6BEE" w14:textId="4680BC10" w:rsidR="00C25F33" w:rsidRPr="003A5901" w:rsidRDefault="00C25F33" w:rsidP="00CB79E6">
      <w:pPr>
        <w:spacing w:before="60" w:after="60"/>
        <w:ind w:firstLine="567"/>
        <w:jc w:val="both"/>
        <w:rPr>
          <w:spacing w:val="-4"/>
          <w:sz w:val="28"/>
          <w:szCs w:val="28"/>
        </w:rPr>
      </w:pPr>
      <w:r w:rsidRPr="003A5901">
        <w:rPr>
          <w:spacing w:val="-4"/>
          <w:sz w:val="28"/>
          <w:szCs w:val="28"/>
        </w:rPr>
        <w:t xml:space="preserve">1. Tên bộ đơn giá: Đơn giá sản phẩm </w:t>
      </w:r>
      <w:r w:rsidR="000936D8" w:rsidRPr="003A5901">
        <w:rPr>
          <w:spacing w:val="-4"/>
          <w:sz w:val="28"/>
          <w:szCs w:val="28"/>
        </w:rPr>
        <w:t xml:space="preserve">xây dựng cơ sở dữ liệu đất đai trên địa bàn tỉnh </w:t>
      </w:r>
      <w:r w:rsidR="00840264" w:rsidRPr="003A5901">
        <w:rPr>
          <w:spacing w:val="-4"/>
          <w:sz w:val="28"/>
          <w:szCs w:val="28"/>
        </w:rPr>
        <w:t>Quảng Ngãi</w:t>
      </w:r>
      <w:r w:rsidR="000936D8" w:rsidRPr="003A5901">
        <w:rPr>
          <w:spacing w:val="-4"/>
          <w:sz w:val="28"/>
          <w:szCs w:val="28"/>
        </w:rPr>
        <w:t>.</w:t>
      </w:r>
    </w:p>
    <w:p w14:paraId="1BB8676C" w14:textId="77777777" w:rsidR="00C25F33" w:rsidRPr="003A5901" w:rsidRDefault="00C25F33" w:rsidP="00CB79E6">
      <w:pPr>
        <w:spacing w:before="60" w:after="60"/>
        <w:ind w:firstLine="567"/>
        <w:jc w:val="both"/>
        <w:rPr>
          <w:spacing w:val="-4"/>
          <w:sz w:val="28"/>
          <w:szCs w:val="28"/>
        </w:rPr>
      </w:pPr>
      <w:r w:rsidRPr="003A5901">
        <w:rPr>
          <w:spacing w:val="-4"/>
          <w:sz w:val="28"/>
          <w:szCs w:val="28"/>
        </w:rPr>
        <w:t xml:space="preserve">2. Đối tượng áp dụng: </w:t>
      </w:r>
    </w:p>
    <w:p w14:paraId="0C646B89" w14:textId="5C98DAF6" w:rsidR="00C25F33" w:rsidRPr="003A5901" w:rsidRDefault="00C25F33" w:rsidP="00CB79E6">
      <w:pPr>
        <w:spacing w:before="60" w:after="60"/>
        <w:ind w:firstLine="567"/>
        <w:jc w:val="both"/>
        <w:rPr>
          <w:spacing w:val="-4"/>
          <w:sz w:val="28"/>
          <w:szCs w:val="28"/>
        </w:rPr>
      </w:pPr>
      <w:r w:rsidRPr="003A5901">
        <w:rPr>
          <w:spacing w:val="-4"/>
          <w:sz w:val="28"/>
          <w:szCs w:val="28"/>
        </w:rPr>
        <w:t xml:space="preserve">- </w:t>
      </w:r>
      <w:r w:rsidR="000936D8" w:rsidRPr="003A5901">
        <w:rPr>
          <w:spacing w:val="-4"/>
          <w:sz w:val="28"/>
          <w:szCs w:val="28"/>
        </w:rPr>
        <w:t xml:space="preserve">Các cơ quan nhà nước, đơn vị sự nghiệp công, các tổ chức và cá nhân có liên quan thực hiện công tác xây dựng cơ sở dữ liệu đất đai trên địa bàn tỉnh </w:t>
      </w:r>
      <w:r w:rsidR="00840264" w:rsidRPr="003A5901">
        <w:rPr>
          <w:spacing w:val="-4"/>
          <w:sz w:val="28"/>
          <w:szCs w:val="28"/>
        </w:rPr>
        <w:t>Quảng Ngãi</w:t>
      </w:r>
      <w:r w:rsidR="000936D8" w:rsidRPr="003A5901">
        <w:rPr>
          <w:spacing w:val="-4"/>
          <w:sz w:val="28"/>
          <w:szCs w:val="28"/>
        </w:rPr>
        <w:t xml:space="preserve"> thuộc nguồn vốn ngân sách nhà nước</w:t>
      </w:r>
      <w:r w:rsidRPr="003A5901">
        <w:rPr>
          <w:spacing w:val="-4"/>
          <w:sz w:val="28"/>
          <w:szCs w:val="28"/>
        </w:rPr>
        <w:t>.</w:t>
      </w:r>
    </w:p>
    <w:p w14:paraId="18378F42" w14:textId="103DA830" w:rsidR="00C25F33" w:rsidRPr="003A5901" w:rsidRDefault="00C25F33" w:rsidP="00CB79E6">
      <w:pPr>
        <w:spacing w:before="60" w:after="60"/>
        <w:ind w:firstLine="567"/>
        <w:jc w:val="both"/>
        <w:rPr>
          <w:spacing w:val="-4"/>
          <w:sz w:val="28"/>
          <w:szCs w:val="28"/>
        </w:rPr>
      </w:pPr>
      <w:r w:rsidRPr="003A5901">
        <w:rPr>
          <w:spacing w:val="-4"/>
          <w:sz w:val="28"/>
          <w:szCs w:val="28"/>
        </w:rPr>
        <w:t xml:space="preserve">3. Phạm vi áp dụng: Tỉnh </w:t>
      </w:r>
      <w:r w:rsidR="00840264" w:rsidRPr="003A5901">
        <w:rPr>
          <w:spacing w:val="-4"/>
          <w:sz w:val="28"/>
          <w:szCs w:val="28"/>
        </w:rPr>
        <w:t>Quảng Ngãi</w:t>
      </w:r>
      <w:r w:rsidRPr="003A5901">
        <w:rPr>
          <w:spacing w:val="-4"/>
          <w:sz w:val="28"/>
          <w:szCs w:val="28"/>
        </w:rPr>
        <w:t>.</w:t>
      </w:r>
    </w:p>
    <w:p w14:paraId="38CBF36C" w14:textId="67E75CA4" w:rsidR="002D03C9" w:rsidRPr="003A5901" w:rsidRDefault="00C25F33" w:rsidP="00CB79E6">
      <w:pPr>
        <w:spacing w:before="60" w:after="60"/>
        <w:ind w:firstLine="567"/>
        <w:jc w:val="both"/>
        <w:rPr>
          <w:spacing w:val="-4"/>
          <w:sz w:val="28"/>
          <w:szCs w:val="28"/>
        </w:rPr>
      </w:pPr>
      <w:r w:rsidRPr="003A5901">
        <w:rPr>
          <w:spacing w:val="-4"/>
          <w:sz w:val="28"/>
          <w:szCs w:val="28"/>
        </w:rPr>
        <w:t xml:space="preserve">4. Nội dung bộ đơn giá: </w:t>
      </w:r>
      <w:r w:rsidR="002D03C9" w:rsidRPr="003A5901">
        <w:rPr>
          <w:spacing w:val="-4"/>
          <w:sz w:val="28"/>
          <w:szCs w:val="28"/>
        </w:rPr>
        <w:t xml:space="preserve">Đơn giá Xây dựng cơ sở dữ liệu đất đai trên địa bàn tỉnh </w:t>
      </w:r>
      <w:r w:rsidR="00840264" w:rsidRPr="003A5901">
        <w:rPr>
          <w:spacing w:val="-4"/>
          <w:sz w:val="28"/>
          <w:szCs w:val="28"/>
        </w:rPr>
        <w:t>Quảng Ngãi</w:t>
      </w:r>
      <w:r w:rsidR="002D03C9" w:rsidRPr="003A5901">
        <w:rPr>
          <w:spacing w:val="-4"/>
          <w:sz w:val="28"/>
          <w:szCs w:val="28"/>
        </w:rPr>
        <w:t>, cụ thể gồm:</w:t>
      </w:r>
    </w:p>
    <w:p w14:paraId="1D2ACF56" w14:textId="34BDF481" w:rsidR="00AE5EB3" w:rsidRPr="00AE5EB3" w:rsidRDefault="00AE5EB3" w:rsidP="00AE5EB3">
      <w:pPr>
        <w:spacing w:before="60" w:after="60"/>
        <w:ind w:firstLine="567"/>
        <w:jc w:val="both"/>
        <w:rPr>
          <w:spacing w:val="-4"/>
          <w:sz w:val="28"/>
          <w:szCs w:val="28"/>
        </w:rPr>
      </w:pPr>
      <w:r>
        <w:rPr>
          <w:spacing w:val="-4"/>
          <w:sz w:val="28"/>
          <w:szCs w:val="28"/>
        </w:rPr>
        <w:t>-</w:t>
      </w:r>
      <w:r w:rsidRPr="00AE5EB3">
        <w:rPr>
          <w:spacing w:val="-4"/>
          <w:sz w:val="28"/>
          <w:szCs w:val="28"/>
        </w:rPr>
        <w:t xml:space="preserve"> Đơn giá sản phẩm Xây dựng cơ sở dữ liệu địa chính;</w:t>
      </w:r>
    </w:p>
    <w:p w14:paraId="0E60C9CC" w14:textId="1F684748" w:rsidR="00AE5EB3" w:rsidRPr="00AE5EB3" w:rsidRDefault="00AE5EB3" w:rsidP="00AE5EB3">
      <w:pPr>
        <w:spacing w:before="60" w:after="60"/>
        <w:ind w:firstLine="567"/>
        <w:jc w:val="both"/>
        <w:rPr>
          <w:spacing w:val="-4"/>
          <w:sz w:val="28"/>
          <w:szCs w:val="28"/>
        </w:rPr>
      </w:pPr>
      <w:r>
        <w:rPr>
          <w:spacing w:val="-4"/>
          <w:sz w:val="28"/>
          <w:szCs w:val="28"/>
        </w:rPr>
        <w:t>-</w:t>
      </w:r>
      <w:r w:rsidRPr="00AE5EB3">
        <w:rPr>
          <w:spacing w:val="-4"/>
          <w:sz w:val="28"/>
          <w:szCs w:val="28"/>
        </w:rPr>
        <w:t xml:space="preserve"> Đơn giá sản phẩm Xây dựng cơ sở dữ liệu thống kê, kiểm kê đất đai;</w:t>
      </w:r>
    </w:p>
    <w:p w14:paraId="322A4963" w14:textId="5492DC20" w:rsidR="00AE5EB3" w:rsidRPr="00AE5EB3" w:rsidRDefault="00AE5EB3" w:rsidP="00AE5EB3">
      <w:pPr>
        <w:spacing w:before="60" w:after="60"/>
        <w:ind w:firstLine="567"/>
        <w:jc w:val="both"/>
        <w:rPr>
          <w:spacing w:val="-4"/>
          <w:sz w:val="28"/>
          <w:szCs w:val="28"/>
        </w:rPr>
      </w:pPr>
      <w:r>
        <w:rPr>
          <w:spacing w:val="-4"/>
          <w:sz w:val="28"/>
          <w:szCs w:val="28"/>
        </w:rPr>
        <w:t>-</w:t>
      </w:r>
      <w:r w:rsidRPr="00AE5EB3">
        <w:rPr>
          <w:spacing w:val="-4"/>
          <w:sz w:val="28"/>
          <w:szCs w:val="28"/>
        </w:rPr>
        <w:t xml:space="preserve"> Đơn giá sản phẩm Xây dựng cơ sở dữ liệu quy hoạch, kế hoạch sử dụng đất;</w:t>
      </w:r>
    </w:p>
    <w:p w14:paraId="1B4E303C" w14:textId="6911B648" w:rsidR="00AE5EB3" w:rsidRPr="00AE5EB3" w:rsidRDefault="00AE5EB3" w:rsidP="00AE5EB3">
      <w:pPr>
        <w:spacing w:before="60" w:after="60"/>
        <w:ind w:firstLine="567"/>
        <w:jc w:val="both"/>
        <w:rPr>
          <w:spacing w:val="-4"/>
          <w:sz w:val="28"/>
          <w:szCs w:val="28"/>
        </w:rPr>
      </w:pPr>
      <w:r>
        <w:rPr>
          <w:spacing w:val="-4"/>
          <w:sz w:val="28"/>
          <w:szCs w:val="28"/>
        </w:rPr>
        <w:t>-</w:t>
      </w:r>
      <w:r w:rsidRPr="00AE5EB3">
        <w:rPr>
          <w:spacing w:val="-4"/>
          <w:sz w:val="28"/>
          <w:szCs w:val="28"/>
        </w:rPr>
        <w:t xml:space="preserve"> Đơn giá sản phẩm Xây dựng cơ sở dữ liệu giá đất;</w:t>
      </w:r>
    </w:p>
    <w:p w14:paraId="76D2517D" w14:textId="4BDB36E3" w:rsidR="00AE5EB3" w:rsidRDefault="00AE5EB3" w:rsidP="00AE5EB3">
      <w:pPr>
        <w:spacing w:before="60" w:after="60"/>
        <w:ind w:firstLine="567"/>
        <w:jc w:val="both"/>
        <w:rPr>
          <w:spacing w:val="-4"/>
          <w:sz w:val="28"/>
          <w:szCs w:val="28"/>
        </w:rPr>
      </w:pPr>
      <w:r>
        <w:rPr>
          <w:spacing w:val="-4"/>
          <w:sz w:val="28"/>
          <w:szCs w:val="28"/>
        </w:rPr>
        <w:t>-</w:t>
      </w:r>
      <w:r w:rsidRPr="00AE5EB3">
        <w:rPr>
          <w:spacing w:val="-4"/>
          <w:sz w:val="28"/>
          <w:szCs w:val="28"/>
        </w:rPr>
        <w:t xml:space="preserve"> Đơn giá sản phẩm Xây dựng cơ sở dữ liệu Điều tra, đánh giá đất đai.</w:t>
      </w:r>
    </w:p>
    <w:p w14:paraId="01F9EBFC" w14:textId="1F3607B4" w:rsidR="00C25F33" w:rsidRPr="003A5901" w:rsidRDefault="00C25F33" w:rsidP="00AE5EB3">
      <w:pPr>
        <w:spacing w:before="60" w:after="60"/>
        <w:ind w:firstLine="567"/>
        <w:jc w:val="both"/>
        <w:rPr>
          <w:spacing w:val="-4"/>
          <w:sz w:val="28"/>
          <w:szCs w:val="28"/>
        </w:rPr>
      </w:pPr>
      <w:r w:rsidRPr="003A5901">
        <w:rPr>
          <w:spacing w:val="-4"/>
          <w:sz w:val="28"/>
          <w:szCs w:val="28"/>
        </w:rPr>
        <w:t>(Chi tiết theo các phụ lục kèm theo Quyết định này).</w:t>
      </w:r>
    </w:p>
    <w:p w14:paraId="49824F0B" w14:textId="77777777" w:rsidR="00AE5EB3" w:rsidRPr="00AE5EB3" w:rsidRDefault="00AE5EB3" w:rsidP="00AE5EB3">
      <w:pPr>
        <w:spacing w:before="60" w:after="60"/>
        <w:ind w:firstLine="567"/>
        <w:jc w:val="both"/>
        <w:rPr>
          <w:sz w:val="28"/>
          <w:lang w:val="nl-NL" w:eastAsia="en-US"/>
        </w:rPr>
      </w:pPr>
      <w:r w:rsidRPr="00AE5EB3">
        <w:rPr>
          <w:b/>
          <w:sz w:val="28"/>
          <w:lang w:val="nl-NL" w:eastAsia="en-US"/>
        </w:rPr>
        <w:t>Điều 2.</w:t>
      </w:r>
      <w:r w:rsidRPr="00AE5EB3">
        <w:rPr>
          <w:sz w:val="28"/>
          <w:lang w:val="nl-NL" w:eastAsia="en-US"/>
        </w:rPr>
        <w:t> </w:t>
      </w:r>
      <w:bookmarkStart w:id="6" w:name="dieu_3_name"/>
      <w:r w:rsidRPr="00AE5EB3">
        <w:rPr>
          <w:sz w:val="28"/>
          <w:lang w:val="nl-NL" w:eastAsia="en-US"/>
        </w:rPr>
        <w:t>Sở Nông nghiệp và Môi trường chịu trách nhiệm: Công khai bộ đơn giá sản phẩm theo quy định; thường xuyên cập nhật các quy định có liên quan của Nhà nước và tỉnh để báo cáo UBND tỉnh xem xét, phê duyệt điều chỉnh, bổ sung cho phù hợp.</w:t>
      </w:r>
      <w:bookmarkEnd w:id="6"/>
    </w:p>
    <w:p w14:paraId="271F2DBE" w14:textId="77777777" w:rsidR="00AE5EB3" w:rsidRPr="00AE5EB3" w:rsidRDefault="00AE5EB3" w:rsidP="00AE5EB3">
      <w:pPr>
        <w:spacing w:before="60" w:after="60"/>
        <w:ind w:firstLine="567"/>
        <w:jc w:val="both"/>
        <w:rPr>
          <w:sz w:val="28"/>
          <w:lang w:val="nl-NL" w:eastAsia="en-US"/>
        </w:rPr>
      </w:pPr>
      <w:r w:rsidRPr="00AE5EB3">
        <w:rPr>
          <w:b/>
          <w:sz w:val="28"/>
          <w:lang w:val="nl-NL" w:eastAsia="en-US"/>
        </w:rPr>
        <w:t>Điều 3.</w:t>
      </w:r>
      <w:r w:rsidRPr="00AE5EB3">
        <w:rPr>
          <w:sz w:val="28"/>
          <w:lang w:val="nl-NL" w:eastAsia="en-US"/>
        </w:rPr>
        <w:t xml:space="preserve"> Hiệu lực thi hành</w:t>
      </w:r>
    </w:p>
    <w:p w14:paraId="722A9635" w14:textId="77777777" w:rsidR="00AE5EB3" w:rsidRPr="00AE5EB3" w:rsidRDefault="00AE5EB3" w:rsidP="00AE5EB3">
      <w:pPr>
        <w:spacing w:before="60" w:after="60"/>
        <w:ind w:firstLine="567"/>
        <w:jc w:val="both"/>
        <w:rPr>
          <w:sz w:val="28"/>
          <w:lang w:val="nl-NL" w:eastAsia="en-US"/>
        </w:rPr>
      </w:pPr>
      <w:r w:rsidRPr="00AE5EB3">
        <w:rPr>
          <w:sz w:val="28"/>
          <w:lang w:val="nl-NL" w:eastAsia="en-US"/>
        </w:rPr>
        <w:t xml:space="preserve">Quyết </w:t>
      </w:r>
      <w:r w:rsidRPr="00AE5EB3">
        <w:rPr>
          <w:rFonts w:hint="eastAsia"/>
          <w:sz w:val="28"/>
          <w:lang w:val="nl-NL" w:eastAsia="en-US"/>
        </w:rPr>
        <w:t>đ</w:t>
      </w:r>
      <w:r w:rsidRPr="00AE5EB3">
        <w:rPr>
          <w:sz w:val="28"/>
          <w:lang w:val="nl-NL" w:eastAsia="en-US"/>
        </w:rPr>
        <w:t>ịnh có hiệu lực từ ngày     tháng     n</w:t>
      </w:r>
      <w:r w:rsidRPr="00AE5EB3">
        <w:rPr>
          <w:rFonts w:hint="eastAsia"/>
          <w:sz w:val="28"/>
          <w:lang w:val="nl-NL" w:eastAsia="en-US"/>
        </w:rPr>
        <w:t>ă</w:t>
      </w:r>
      <w:r w:rsidRPr="00AE5EB3">
        <w:rPr>
          <w:sz w:val="28"/>
          <w:lang w:val="nl-NL" w:eastAsia="en-US"/>
        </w:rPr>
        <w:t>m 2026.</w:t>
      </w:r>
    </w:p>
    <w:p w14:paraId="66D15455" w14:textId="77777777" w:rsidR="00AE5EB3" w:rsidRPr="00AE5EB3" w:rsidRDefault="00AE5EB3" w:rsidP="00AE5EB3">
      <w:pPr>
        <w:spacing w:before="60" w:after="60"/>
        <w:ind w:firstLine="567"/>
        <w:jc w:val="both"/>
        <w:rPr>
          <w:sz w:val="28"/>
          <w:lang w:val="nl-NL" w:eastAsia="en-US"/>
        </w:rPr>
      </w:pPr>
      <w:bookmarkStart w:id="7" w:name="dieu_5"/>
      <w:r w:rsidRPr="00AE5EB3">
        <w:rPr>
          <w:b/>
          <w:sz w:val="28"/>
          <w:lang w:val="nl-NL" w:eastAsia="en-US"/>
        </w:rPr>
        <w:t>Điều 4</w:t>
      </w:r>
      <w:r w:rsidRPr="00AE5EB3">
        <w:rPr>
          <w:sz w:val="28"/>
          <w:lang w:val="nl-NL" w:eastAsia="en-US"/>
        </w:rPr>
        <w:t>.</w:t>
      </w:r>
      <w:bookmarkEnd w:id="7"/>
      <w:r w:rsidRPr="00AE5EB3">
        <w:rPr>
          <w:sz w:val="28"/>
          <w:lang w:val="nl-NL" w:eastAsia="en-US"/>
        </w:rPr>
        <w:t> </w:t>
      </w:r>
      <w:bookmarkStart w:id="8" w:name="dieu_5_name"/>
      <w:r w:rsidRPr="00AE5EB3">
        <w:rPr>
          <w:sz w:val="28"/>
          <w:lang w:val="nl-NL" w:eastAsia="en-US"/>
        </w:rPr>
        <w:t>Xử lý chuyển tiếp:</w:t>
      </w:r>
      <w:bookmarkEnd w:id="8"/>
    </w:p>
    <w:p w14:paraId="079D1C12" w14:textId="77777777" w:rsidR="00AE5EB3" w:rsidRPr="00AE5EB3" w:rsidRDefault="00AE5EB3" w:rsidP="00AE5EB3">
      <w:pPr>
        <w:spacing w:before="60" w:after="60"/>
        <w:ind w:firstLine="567"/>
        <w:jc w:val="both"/>
        <w:rPr>
          <w:sz w:val="28"/>
          <w:lang w:val="nl-NL" w:eastAsia="en-US"/>
        </w:rPr>
      </w:pPr>
      <w:r w:rsidRPr="00AE5EB3">
        <w:rPr>
          <w:sz w:val="28"/>
          <w:lang w:val="nl-NL" w:eastAsia="en-US"/>
        </w:rPr>
        <w:t>- Đối với các công việc đã tổ chức lựa chọn nhà thầu và phê duyệt kết quả lựa chọn nhà thầu thực hiện trước ngày có hiệu lực của quyết định này: Tiếp tục áp dụng đơn giá trúng thầu để thanh, quyết toán;</w:t>
      </w:r>
    </w:p>
    <w:p w14:paraId="314A9430" w14:textId="77777777" w:rsidR="00AE5EB3" w:rsidRPr="00AE5EB3" w:rsidRDefault="00AE5EB3" w:rsidP="00AE5EB3">
      <w:pPr>
        <w:spacing w:before="60" w:after="60"/>
        <w:ind w:firstLine="567"/>
        <w:jc w:val="both"/>
        <w:rPr>
          <w:sz w:val="28"/>
          <w:lang w:val="nl-NL" w:eastAsia="en-US"/>
        </w:rPr>
      </w:pPr>
      <w:r w:rsidRPr="00AE5EB3">
        <w:rPr>
          <w:sz w:val="28"/>
          <w:lang w:val="nl-NL" w:eastAsia="en-US"/>
        </w:rPr>
        <w:t>- Đối với các nhiệm vụ thực hiện theo hình thức đặt hàng, giao dự toán theo hình thức tự thực hiện; các nhiệm vụ chưa tổ chức lựa chọn và chưa phê duyệt kết quả lựa chọn nhà thầu, đơn vị có trách nhiệm trình phê duyệt điều chỉnh dự toán hoặc phê duyệt giá dự toán gói thầu theo đơn giá ban hành kèm theo quyết định này.</w:t>
      </w:r>
    </w:p>
    <w:p w14:paraId="1523D161" w14:textId="77777777" w:rsidR="00AE5EB3" w:rsidRPr="00AE5EB3" w:rsidRDefault="00AE5EB3" w:rsidP="00AE5EB3">
      <w:pPr>
        <w:spacing w:before="60" w:after="60"/>
        <w:ind w:firstLine="567"/>
        <w:jc w:val="both"/>
        <w:rPr>
          <w:sz w:val="28"/>
          <w:lang w:val="nl-NL" w:eastAsia="en-US"/>
        </w:rPr>
      </w:pPr>
      <w:r w:rsidRPr="00AE5EB3">
        <w:rPr>
          <w:b/>
          <w:sz w:val="28"/>
          <w:lang w:val="nl-NL" w:eastAsia="en-US"/>
        </w:rPr>
        <w:t>Điều 5.</w:t>
      </w:r>
      <w:r w:rsidRPr="00AE5EB3">
        <w:rPr>
          <w:sz w:val="28"/>
          <w:lang w:val="nl-NL" w:eastAsia="en-US"/>
        </w:rPr>
        <w:t xml:space="preserve"> Trách nhiệm tổ chức thực hiện</w:t>
      </w:r>
    </w:p>
    <w:p w14:paraId="1A2424D9" w14:textId="77777777" w:rsidR="00AE5EB3" w:rsidRPr="00AE5EB3" w:rsidRDefault="00AE5EB3" w:rsidP="00AE5EB3">
      <w:pPr>
        <w:spacing w:before="60" w:after="60"/>
        <w:ind w:firstLine="567"/>
        <w:jc w:val="both"/>
        <w:rPr>
          <w:sz w:val="28"/>
          <w:lang w:val="nl-NL" w:eastAsia="en-US"/>
        </w:rPr>
      </w:pPr>
      <w:r w:rsidRPr="00AE5EB3">
        <w:rPr>
          <w:sz w:val="28"/>
          <w:lang w:val="nl-NL" w:eastAsia="en-US"/>
        </w:rPr>
        <w:t>Chánh Văn phòng Uỷ ban nhân dân tỉnh; Giám đốc các Sở, Thủ trưởng cơ quan thuộc UBND tỉnh, Chủ tịch UBND các xã, phường, đặc khu và các tổ chức, cá nhân có liên quan chịu trách nhiệm thi hành Quyết định./.</w:t>
      </w:r>
    </w:p>
    <w:bookmarkEnd w:id="5"/>
    <w:p w14:paraId="41AB6E37" w14:textId="4FD838B2" w:rsidR="00190C52" w:rsidRDefault="00190C52" w:rsidP="00CB79E6">
      <w:pPr>
        <w:spacing w:before="60" w:after="60"/>
        <w:ind w:firstLine="567"/>
        <w:jc w:val="both"/>
        <w:rPr>
          <w:b/>
          <w:bCs/>
          <w:sz w:val="28"/>
          <w:szCs w:val="28"/>
        </w:rPr>
      </w:pPr>
      <w:r w:rsidRPr="003A5901">
        <w:rPr>
          <w:b/>
          <w:bCs/>
          <w:sz w:val="28"/>
          <w:szCs w:val="28"/>
        </w:rPr>
        <w:t>VI. DỰ KIẾN NGUỒN LỰC, ĐIỀU KIỆN ĐẢM BẢO THI HÀNH</w:t>
      </w:r>
    </w:p>
    <w:p w14:paraId="2CAB8EE2" w14:textId="77777777" w:rsidR="00CB79E6" w:rsidRPr="001512D3" w:rsidRDefault="00CB79E6" w:rsidP="00CB79E6">
      <w:pPr>
        <w:spacing w:before="60" w:after="60"/>
        <w:ind w:firstLine="567"/>
        <w:jc w:val="both"/>
        <w:rPr>
          <w:sz w:val="28"/>
          <w:lang w:val="nl-NL" w:eastAsia="en-US"/>
        </w:rPr>
      </w:pPr>
      <w:r w:rsidRPr="001512D3">
        <w:rPr>
          <w:sz w:val="28"/>
          <w:lang w:val="nl-NL" w:eastAsia="en-US"/>
        </w:rPr>
        <w:t>1. Về dự kiến nguồn lực và điều kiện đảm bảo thi hành văn bản</w:t>
      </w:r>
    </w:p>
    <w:p w14:paraId="4C9545D9" w14:textId="78FF5826" w:rsidR="00CB79E6" w:rsidRPr="001512D3" w:rsidRDefault="00CB79E6" w:rsidP="00CB79E6">
      <w:pPr>
        <w:spacing w:before="60" w:after="60"/>
        <w:ind w:firstLine="567"/>
        <w:jc w:val="both"/>
        <w:rPr>
          <w:sz w:val="28"/>
          <w:lang w:val="nl-NL" w:eastAsia="en-US"/>
        </w:rPr>
      </w:pPr>
      <w:r w:rsidRPr="001512D3">
        <w:rPr>
          <w:sz w:val="28"/>
          <w:lang w:val="nl-NL" w:eastAsia="en-US"/>
        </w:rPr>
        <w:lastRenderedPageBreak/>
        <w:t xml:space="preserve">- Về tài chính: Nguồn kinh phí để thực hiện Đơn giá </w:t>
      </w:r>
      <w:r w:rsidRPr="00CB79E6">
        <w:rPr>
          <w:sz w:val="28"/>
          <w:lang w:val="nl-NL" w:eastAsia="en-US"/>
        </w:rPr>
        <w:t>xây dựng cơ sở dữ liệu đất đai trên địa bàn tỉnh Quảng Ngãi</w:t>
      </w:r>
      <w:r>
        <w:rPr>
          <w:sz w:val="28"/>
          <w:lang w:val="nl-NL" w:eastAsia="en-US"/>
        </w:rPr>
        <w:t xml:space="preserve"> </w:t>
      </w:r>
      <w:r w:rsidRPr="001512D3">
        <w:rPr>
          <w:sz w:val="28"/>
          <w:lang w:val="nl-NL" w:eastAsia="en-US"/>
        </w:rPr>
        <w:t>được đảm bảo do sử dụng từ kinh phí chi thường xuyên từ nguồn ngân sách nhà nước.</w:t>
      </w:r>
    </w:p>
    <w:p w14:paraId="15A57631" w14:textId="77777777" w:rsidR="00CB79E6" w:rsidRPr="001512D3" w:rsidRDefault="00CB79E6" w:rsidP="00CB79E6">
      <w:pPr>
        <w:spacing w:before="60" w:after="60"/>
        <w:ind w:firstLine="567"/>
        <w:jc w:val="both"/>
        <w:rPr>
          <w:sz w:val="28"/>
          <w:lang w:val="nl-NL" w:eastAsia="en-US"/>
        </w:rPr>
      </w:pPr>
      <w:r w:rsidRPr="001512D3">
        <w:rPr>
          <w:sz w:val="28"/>
          <w:lang w:val="nl-NL" w:eastAsia="en-US"/>
        </w:rPr>
        <w:t xml:space="preserve">- Về nhân sự và tổ chức thực hiện: Cơ quan có chức năng quản lý nhà nước về đất đai cấp tỉnh và Ủy ban nhân các xã, phường, đặc khu trên địa bàn tỉnh Quảng Ngãi cũng như các tổ chức, cá nhân hoạt động trong lĩnh vực đất đai thực hiện hoàn toàn đảm bảo nguồn lực cho việc thi hành quyết định này. </w:t>
      </w:r>
    </w:p>
    <w:p w14:paraId="07B3FFE9" w14:textId="77777777" w:rsidR="00CB79E6" w:rsidRPr="001512D3" w:rsidRDefault="00CB79E6" w:rsidP="00CB79E6">
      <w:pPr>
        <w:spacing w:before="60" w:after="60"/>
        <w:ind w:firstLine="567"/>
        <w:jc w:val="both"/>
        <w:rPr>
          <w:sz w:val="28"/>
          <w:lang w:val="nl-NL" w:eastAsia="en-US"/>
        </w:rPr>
      </w:pPr>
      <w:r w:rsidRPr="001512D3">
        <w:rPr>
          <w:sz w:val="28"/>
          <w:lang w:val="nl-NL" w:eastAsia="en-US"/>
        </w:rPr>
        <w:t>2. Về thời gian trình ban hành</w:t>
      </w:r>
    </w:p>
    <w:p w14:paraId="1F6D3369" w14:textId="77777777" w:rsidR="00CB79E6" w:rsidRPr="001512D3" w:rsidRDefault="00CB79E6" w:rsidP="00CB79E6">
      <w:pPr>
        <w:spacing w:before="60" w:after="60"/>
        <w:ind w:firstLine="567"/>
        <w:jc w:val="both"/>
        <w:rPr>
          <w:sz w:val="28"/>
          <w:lang w:val="nl-NL" w:eastAsia="en-US"/>
        </w:rPr>
      </w:pPr>
      <w:r w:rsidRPr="001512D3">
        <w:rPr>
          <w:sz w:val="28"/>
          <w:lang w:val="nl-NL" w:eastAsia="en-US"/>
        </w:rPr>
        <w:t>Sau khi hoàn thiện hồ sơ dự thảo quyết định theo các ý kiến góp ý, Sở Nông nghiệp và Môi trường sẽ có văn bản trình Sở Tư pháp thẩm định theo quy định, sau đó Sở Nông nghiệp và Môi trường sẽ hoàn thiện toàn bộ hồ sơ để chính thức trình Ủy ban nhân dân tỉnh Quảng Ngãi xem xét, ký ban hành Quyết định.</w:t>
      </w:r>
    </w:p>
    <w:p w14:paraId="3B5A0B9A" w14:textId="1EAA4C15" w:rsidR="00CB79E6" w:rsidRPr="001512D3" w:rsidRDefault="00CB79E6" w:rsidP="00CB79E6">
      <w:pPr>
        <w:spacing w:before="60" w:after="60"/>
        <w:ind w:firstLine="567"/>
        <w:jc w:val="both"/>
        <w:rPr>
          <w:sz w:val="28"/>
          <w:lang w:val="nl-NL" w:eastAsia="en-US"/>
        </w:rPr>
      </w:pPr>
      <w:r w:rsidRPr="001512D3">
        <w:rPr>
          <w:sz w:val="28"/>
          <w:lang w:val="nl-NL" w:eastAsia="en-US"/>
        </w:rPr>
        <w:t xml:space="preserve">Trên đây là Tờ trình về việc ban hành đơn giá sản phẩm </w:t>
      </w:r>
      <w:r w:rsidRPr="00CB79E6">
        <w:rPr>
          <w:sz w:val="28"/>
          <w:lang w:val="nl-NL" w:eastAsia="en-US"/>
        </w:rPr>
        <w:t>xây dựng cơ sở dữ liệu đất đai trên địa bàn tỉnh Quảng Ngãi</w:t>
      </w:r>
      <w:r>
        <w:rPr>
          <w:sz w:val="28"/>
          <w:lang w:val="nl-NL" w:eastAsia="en-US"/>
        </w:rPr>
        <w:t xml:space="preserve">. </w:t>
      </w:r>
      <w:r w:rsidRPr="001512D3">
        <w:rPr>
          <w:sz w:val="28"/>
          <w:lang w:val="nl-NL" w:eastAsia="en-US"/>
        </w:rPr>
        <w:t>Sở Nông nghiệp và Môi trường kính trình Ủy ban nhân dân tỉnh xem xét, quyết định./.</w:t>
      </w:r>
    </w:p>
    <w:p w14:paraId="087BDF3A" w14:textId="77777777" w:rsidR="00CB79E6" w:rsidRDefault="00CB79E6" w:rsidP="00CB79E6">
      <w:pPr>
        <w:spacing w:before="60" w:after="60"/>
        <w:ind w:firstLine="567"/>
        <w:jc w:val="both"/>
        <w:rPr>
          <w:sz w:val="28"/>
          <w:lang w:val="nl-NL" w:eastAsia="en-US"/>
        </w:rPr>
      </w:pPr>
      <w:r>
        <w:rPr>
          <w:sz w:val="28"/>
          <w:lang w:val="nl-NL" w:eastAsia="en-US"/>
        </w:rPr>
        <w:t>Hồ sơ gửi kèm gồm:</w:t>
      </w:r>
    </w:p>
    <w:p w14:paraId="356D625C" w14:textId="77777777" w:rsidR="00CB79E6" w:rsidRDefault="00CB79E6" w:rsidP="00CB79E6">
      <w:pPr>
        <w:spacing w:before="60" w:after="60"/>
        <w:ind w:firstLine="567"/>
        <w:jc w:val="both"/>
        <w:rPr>
          <w:i/>
          <w:iCs/>
          <w:sz w:val="28"/>
          <w:lang w:val="nl-NL" w:eastAsia="en-US"/>
        </w:rPr>
      </w:pPr>
      <w:r w:rsidRPr="00DA2750">
        <w:rPr>
          <w:b/>
          <w:sz w:val="28"/>
          <w:lang w:val="nl-NL" w:eastAsia="en-US"/>
        </w:rPr>
        <w:t>-</w:t>
      </w:r>
      <w:r>
        <w:rPr>
          <w:sz w:val="28"/>
          <w:lang w:val="nl-NL" w:eastAsia="en-US"/>
        </w:rPr>
        <w:t xml:space="preserve"> </w:t>
      </w:r>
      <w:r w:rsidRPr="001512D3">
        <w:rPr>
          <w:i/>
          <w:iCs/>
          <w:sz w:val="28"/>
          <w:lang w:val="nl-NL" w:eastAsia="en-US"/>
        </w:rPr>
        <w:t xml:space="preserve">Dự thảo Quyết định ban hành đơn giá sản phẩm </w:t>
      </w:r>
      <w:r w:rsidRPr="00CB79E6">
        <w:rPr>
          <w:i/>
          <w:iCs/>
          <w:sz w:val="28"/>
          <w:lang w:val="nl-NL" w:eastAsia="en-US"/>
        </w:rPr>
        <w:t>xây dựng cơ sở dữ liệu đất đai trên địa bàn tỉnh Quảng Ngãi</w:t>
      </w:r>
      <w:r>
        <w:rPr>
          <w:i/>
          <w:iCs/>
          <w:sz w:val="28"/>
          <w:lang w:val="nl-NL" w:eastAsia="en-US"/>
        </w:rPr>
        <w:t>;</w:t>
      </w:r>
    </w:p>
    <w:p w14:paraId="1C1FFD7C" w14:textId="031E1DE4" w:rsidR="00CB79E6" w:rsidRDefault="00CB79E6" w:rsidP="00CB79E6">
      <w:pPr>
        <w:spacing w:before="60" w:after="60"/>
        <w:ind w:firstLine="567"/>
        <w:jc w:val="both"/>
        <w:rPr>
          <w:i/>
          <w:iCs/>
          <w:sz w:val="28"/>
          <w:lang w:val="nl-NL" w:eastAsia="en-US"/>
        </w:rPr>
      </w:pPr>
      <w:r>
        <w:rPr>
          <w:i/>
          <w:iCs/>
          <w:sz w:val="28"/>
          <w:lang w:val="nl-NL" w:eastAsia="en-US"/>
        </w:rPr>
        <w:t>- Văn bản thẩm định của Sở Tư pháp;</w:t>
      </w:r>
    </w:p>
    <w:p w14:paraId="124C2ED4" w14:textId="77777777" w:rsidR="00CB79E6" w:rsidRPr="001512D3" w:rsidRDefault="00CB79E6" w:rsidP="00CB79E6">
      <w:pPr>
        <w:spacing w:before="60" w:after="60"/>
        <w:ind w:firstLine="567"/>
        <w:jc w:val="both"/>
        <w:rPr>
          <w:sz w:val="28"/>
          <w:lang w:val="nl-NL" w:eastAsia="en-US"/>
        </w:rPr>
      </w:pPr>
      <w:r>
        <w:rPr>
          <w:i/>
          <w:iCs/>
          <w:sz w:val="28"/>
          <w:lang w:val="nl-NL" w:eastAsia="en-US"/>
        </w:rPr>
        <w:t>- C</w:t>
      </w:r>
      <w:r w:rsidRPr="001512D3">
        <w:rPr>
          <w:i/>
          <w:iCs/>
          <w:sz w:val="28"/>
          <w:lang w:val="nl-NL" w:eastAsia="en-US"/>
        </w:rPr>
        <w:t>ác tài liệu có liên quan</w:t>
      </w:r>
      <w:r w:rsidRPr="001512D3">
        <w:rPr>
          <w:sz w:val="28"/>
          <w:lang w:val="nl-NL" w:eastAsia="en-US"/>
        </w:rPr>
        <w:t>./.</w:t>
      </w:r>
    </w:p>
    <w:p w14:paraId="34B51641" w14:textId="388DD544" w:rsidR="00B5591F" w:rsidRPr="003A5901" w:rsidRDefault="00B5591F" w:rsidP="004F2C5D">
      <w:pPr>
        <w:tabs>
          <w:tab w:val="left" w:pos="-5688"/>
        </w:tabs>
        <w:spacing w:after="120" w:line="360" w:lineRule="exact"/>
        <w:ind w:firstLine="567"/>
        <w:jc w:val="both"/>
        <w:rPr>
          <w:sz w:val="28"/>
          <w:szCs w:val="28"/>
        </w:rPr>
      </w:pPr>
    </w:p>
    <w:tbl>
      <w:tblPr>
        <w:tblW w:w="9270" w:type="dxa"/>
        <w:tblInd w:w="108" w:type="dxa"/>
        <w:tblLook w:val="0000" w:firstRow="0" w:lastRow="0" w:firstColumn="0" w:lastColumn="0" w:noHBand="0" w:noVBand="0"/>
      </w:tblPr>
      <w:tblGrid>
        <w:gridCol w:w="4410"/>
        <w:gridCol w:w="4860"/>
      </w:tblGrid>
      <w:tr w:rsidR="002970E0" w:rsidRPr="00F91255" w14:paraId="3AD79126" w14:textId="77777777" w:rsidTr="00394567">
        <w:trPr>
          <w:trHeight w:val="2169"/>
        </w:trPr>
        <w:tc>
          <w:tcPr>
            <w:tcW w:w="4410" w:type="dxa"/>
          </w:tcPr>
          <w:p w14:paraId="22237F93" w14:textId="77777777" w:rsidR="002970E0" w:rsidRPr="003A5901" w:rsidRDefault="002970E0" w:rsidP="00B7379B">
            <w:pPr>
              <w:spacing w:before="120"/>
              <w:jc w:val="both"/>
              <w:rPr>
                <w:b/>
                <w:bCs/>
                <w:iCs/>
                <w:lang w:val="nl-NL"/>
              </w:rPr>
            </w:pPr>
            <w:r w:rsidRPr="003A5901">
              <w:rPr>
                <w:b/>
                <w:bCs/>
                <w:iCs/>
                <w:lang w:val="nl-NL"/>
              </w:rPr>
              <w:t>Nơi nhận:</w:t>
            </w:r>
          </w:p>
          <w:p w14:paraId="46D12A54" w14:textId="77777777" w:rsidR="00CB79E6" w:rsidRPr="006F1C6F" w:rsidRDefault="00CB79E6" w:rsidP="00CB79E6">
            <w:pPr>
              <w:rPr>
                <w:sz w:val="22"/>
                <w:szCs w:val="22"/>
                <w:lang w:val="nl-NL" w:eastAsia="en-US"/>
              </w:rPr>
            </w:pPr>
            <w:r w:rsidRPr="006F1C6F">
              <w:rPr>
                <w:sz w:val="22"/>
                <w:szCs w:val="22"/>
                <w:lang w:val="nl-NL" w:eastAsia="en-US"/>
              </w:rPr>
              <w:t xml:space="preserve">- Như trên; </w:t>
            </w:r>
          </w:p>
          <w:p w14:paraId="6151C35D" w14:textId="77777777" w:rsidR="00CB79E6" w:rsidRPr="006F1C6F" w:rsidRDefault="00CB79E6" w:rsidP="00CB79E6">
            <w:pPr>
              <w:rPr>
                <w:sz w:val="22"/>
                <w:szCs w:val="22"/>
                <w:lang w:val="nl-NL" w:eastAsia="en-US"/>
              </w:rPr>
            </w:pPr>
            <w:r w:rsidRPr="006F1C6F">
              <w:rPr>
                <w:sz w:val="22"/>
                <w:szCs w:val="22"/>
                <w:lang w:val="nl-NL" w:eastAsia="en-US"/>
              </w:rPr>
              <w:t>- Các Sở: Tài chính, Xây dựng, Tư pháp, Nội vụ, Khoa học và Công nghệ;</w:t>
            </w:r>
          </w:p>
          <w:p w14:paraId="18C0A160" w14:textId="77777777" w:rsidR="00CB79E6" w:rsidRPr="006F1C6F" w:rsidRDefault="00CB79E6" w:rsidP="00CB79E6">
            <w:pPr>
              <w:rPr>
                <w:sz w:val="22"/>
                <w:szCs w:val="22"/>
                <w:lang w:val="nl-NL" w:eastAsia="en-US"/>
              </w:rPr>
            </w:pPr>
            <w:r w:rsidRPr="006F1C6F">
              <w:rPr>
                <w:sz w:val="22"/>
                <w:szCs w:val="22"/>
                <w:lang w:val="nl-NL" w:eastAsia="en-US"/>
              </w:rPr>
              <w:t>- UBND cấp xã;</w:t>
            </w:r>
          </w:p>
          <w:p w14:paraId="30FBAA81" w14:textId="77777777" w:rsidR="00CB79E6" w:rsidRPr="006F1C6F" w:rsidRDefault="00CB79E6" w:rsidP="00CB79E6">
            <w:pPr>
              <w:rPr>
                <w:sz w:val="22"/>
                <w:szCs w:val="22"/>
                <w:lang w:val="nl-NL" w:eastAsia="en-US"/>
              </w:rPr>
            </w:pPr>
            <w:r w:rsidRPr="006F1C6F">
              <w:rPr>
                <w:sz w:val="22"/>
                <w:szCs w:val="22"/>
                <w:lang w:val="nl-NL" w:eastAsia="en-US"/>
              </w:rPr>
              <w:t>- Giám đốc Sở;</w:t>
            </w:r>
          </w:p>
          <w:p w14:paraId="41C8ED68" w14:textId="77777777" w:rsidR="00CB79E6" w:rsidRPr="006F1C6F" w:rsidRDefault="00CB79E6" w:rsidP="00CB79E6">
            <w:pPr>
              <w:rPr>
                <w:sz w:val="22"/>
                <w:szCs w:val="22"/>
                <w:lang w:val="nl-NL" w:eastAsia="en-US"/>
              </w:rPr>
            </w:pPr>
            <w:r w:rsidRPr="006F1C6F">
              <w:rPr>
                <w:sz w:val="22"/>
                <w:szCs w:val="22"/>
                <w:lang w:val="nl-NL" w:eastAsia="en-US"/>
              </w:rPr>
              <w:t>- Các Phó Giám đốc Sở;</w:t>
            </w:r>
          </w:p>
          <w:p w14:paraId="544880C0" w14:textId="77777777" w:rsidR="00CB79E6" w:rsidRPr="006F1C6F" w:rsidRDefault="00CB79E6" w:rsidP="00CB79E6">
            <w:pPr>
              <w:rPr>
                <w:sz w:val="22"/>
                <w:szCs w:val="22"/>
                <w:lang w:val="nl-NL" w:eastAsia="en-US"/>
              </w:rPr>
            </w:pPr>
            <w:r w:rsidRPr="006F1C6F">
              <w:rPr>
                <w:sz w:val="22"/>
                <w:szCs w:val="22"/>
                <w:lang w:val="nl-NL" w:eastAsia="en-US"/>
              </w:rPr>
              <w:t>- Các đơn vị thuộc Sở;</w:t>
            </w:r>
          </w:p>
          <w:p w14:paraId="0E4230B8" w14:textId="7C803B02" w:rsidR="002970E0" w:rsidRPr="003A5901" w:rsidRDefault="00CB79E6" w:rsidP="00CB79E6">
            <w:pPr>
              <w:jc w:val="both"/>
              <w:rPr>
                <w:bCs/>
              </w:rPr>
            </w:pPr>
            <w:r w:rsidRPr="006F1C6F">
              <w:rPr>
                <w:sz w:val="22"/>
                <w:szCs w:val="22"/>
                <w:lang w:val="nl-NL" w:eastAsia="en-US"/>
              </w:rPr>
              <w:t>- Lưu: VT, (....).</w:t>
            </w:r>
          </w:p>
        </w:tc>
        <w:tc>
          <w:tcPr>
            <w:tcW w:w="4860" w:type="dxa"/>
          </w:tcPr>
          <w:p w14:paraId="1C53B37A" w14:textId="04E846D6" w:rsidR="000C200F" w:rsidRPr="003A5901" w:rsidRDefault="002970E0" w:rsidP="004F2C5D">
            <w:pPr>
              <w:ind w:firstLine="567"/>
              <w:jc w:val="center"/>
              <w:rPr>
                <w:b/>
                <w:bCs/>
                <w:sz w:val="28"/>
                <w:szCs w:val="28"/>
              </w:rPr>
            </w:pPr>
            <w:r w:rsidRPr="003A5901">
              <w:rPr>
                <w:b/>
                <w:bCs/>
              </w:rPr>
              <w:t xml:space="preserve"> </w:t>
            </w:r>
            <w:r w:rsidR="000C200F" w:rsidRPr="003A5901">
              <w:rPr>
                <w:b/>
                <w:bCs/>
                <w:sz w:val="28"/>
                <w:szCs w:val="28"/>
              </w:rPr>
              <w:t>GIÁM ĐỐC</w:t>
            </w:r>
          </w:p>
          <w:p w14:paraId="6A81F37F" w14:textId="77777777" w:rsidR="00E861B8" w:rsidRPr="00F91255" w:rsidRDefault="00E861B8" w:rsidP="004F2C5D">
            <w:pPr>
              <w:ind w:firstLine="567"/>
              <w:jc w:val="center"/>
              <w:rPr>
                <w:b/>
                <w:bCs/>
                <w:sz w:val="28"/>
                <w:szCs w:val="28"/>
              </w:rPr>
            </w:pPr>
          </w:p>
          <w:p w14:paraId="16672DA0" w14:textId="77777777" w:rsidR="000C200F" w:rsidRPr="00F91255" w:rsidRDefault="000C200F" w:rsidP="004F2C5D">
            <w:pPr>
              <w:ind w:firstLine="567"/>
              <w:jc w:val="center"/>
              <w:rPr>
                <w:b/>
                <w:bCs/>
                <w:sz w:val="28"/>
                <w:szCs w:val="28"/>
              </w:rPr>
            </w:pPr>
          </w:p>
          <w:p w14:paraId="0F4E087A" w14:textId="77777777" w:rsidR="000C200F" w:rsidRPr="00F91255" w:rsidRDefault="000C200F" w:rsidP="004F2C5D">
            <w:pPr>
              <w:ind w:firstLine="567"/>
              <w:jc w:val="center"/>
              <w:rPr>
                <w:b/>
                <w:bCs/>
                <w:sz w:val="28"/>
                <w:szCs w:val="28"/>
              </w:rPr>
            </w:pPr>
          </w:p>
          <w:p w14:paraId="3FA7F062" w14:textId="77777777" w:rsidR="000C200F" w:rsidRPr="00F91255" w:rsidRDefault="000C200F" w:rsidP="004F2C5D">
            <w:pPr>
              <w:ind w:firstLine="567"/>
              <w:jc w:val="center"/>
              <w:rPr>
                <w:b/>
                <w:bCs/>
                <w:sz w:val="28"/>
                <w:szCs w:val="28"/>
              </w:rPr>
            </w:pPr>
          </w:p>
          <w:p w14:paraId="28BDC50E" w14:textId="77777777" w:rsidR="00E861B8" w:rsidRPr="00F91255" w:rsidRDefault="00E861B8" w:rsidP="004F2C5D">
            <w:pPr>
              <w:ind w:firstLine="567"/>
              <w:jc w:val="center"/>
              <w:rPr>
                <w:b/>
                <w:bCs/>
                <w:sz w:val="28"/>
                <w:szCs w:val="28"/>
              </w:rPr>
            </w:pPr>
          </w:p>
          <w:p w14:paraId="39A4B0A6" w14:textId="77777777" w:rsidR="002970E0" w:rsidRPr="00F91255" w:rsidRDefault="002970E0" w:rsidP="004F2C5D">
            <w:pPr>
              <w:ind w:firstLine="567"/>
              <w:rPr>
                <w:sz w:val="28"/>
                <w:szCs w:val="28"/>
              </w:rPr>
            </w:pPr>
          </w:p>
          <w:p w14:paraId="7E19B23C" w14:textId="77777777" w:rsidR="002970E0" w:rsidRPr="00F91255" w:rsidRDefault="002970E0" w:rsidP="004F2C5D">
            <w:pPr>
              <w:pStyle w:val="Heading3"/>
              <w:ind w:firstLine="567"/>
              <w:rPr>
                <w:b/>
                <w:i w:val="0"/>
                <w:sz w:val="28"/>
                <w:szCs w:val="28"/>
                <w:lang w:val="en-US" w:eastAsia="en-US"/>
              </w:rPr>
            </w:pPr>
          </w:p>
        </w:tc>
      </w:tr>
    </w:tbl>
    <w:p w14:paraId="7AE82143" w14:textId="77777777" w:rsidR="00650C4D" w:rsidRPr="00F91255" w:rsidRDefault="00650C4D" w:rsidP="004F2C5D">
      <w:pPr>
        <w:ind w:firstLine="567"/>
      </w:pPr>
    </w:p>
    <w:sectPr w:rsidR="00650C4D" w:rsidRPr="00F91255" w:rsidSect="00BC38B2">
      <w:headerReference w:type="default" r:id="rId7"/>
      <w:pgSz w:w="11907" w:h="16840" w:code="9"/>
      <w:pgMar w:top="1134" w:right="1134" w:bottom="1134" w:left="1701" w:header="567" w:footer="0" w:gutter="0"/>
      <w:paperSrc w:first="7"/>
      <w:cols w:space="720"/>
      <w:titlePg/>
      <w:docGrid w:linePitch="27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D195E" w14:textId="77777777" w:rsidR="00EC143E" w:rsidRDefault="00EC143E">
      <w:r>
        <w:separator/>
      </w:r>
    </w:p>
  </w:endnote>
  <w:endnote w:type="continuationSeparator" w:id="0">
    <w:p w14:paraId="16067707" w14:textId="77777777" w:rsidR="00EC143E" w:rsidRDefault="00EC1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31EB4" w14:textId="77777777" w:rsidR="00EC143E" w:rsidRDefault="00EC143E">
      <w:r>
        <w:separator/>
      </w:r>
    </w:p>
  </w:footnote>
  <w:footnote w:type="continuationSeparator" w:id="0">
    <w:p w14:paraId="47F5AC46" w14:textId="77777777" w:rsidR="00EC143E" w:rsidRDefault="00EC14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C4717" w14:textId="56C8D957" w:rsidR="00C05326" w:rsidRDefault="000A3FAC" w:rsidP="00C05326">
    <w:pPr>
      <w:pStyle w:val="Header"/>
      <w:jc w:val="center"/>
    </w:pPr>
    <w:r>
      <w:fldChar w:fldCharType="begin"/>
    </w:r>
    <w:r>
      <w:instrText xml:space="preserve"> PAGE   \* MERGEFORMAT </w:instrText>
    </w:r>
    <w:r>
      <w:fldChar w:fldCharType="separate"/>
    </w:r>
    <w:r w:rsidR="00A757D4">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D2328"/>
    <w:multiLevelType w:val="multilevel"/>
    <w:tmpl w:val="B1160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AD790F"/>
    <w:multiLevelType w:val="hybridMultilevel"/>
    <w:tmpl w:val="68C8168C"/>
    <w:lvl w:ilvl="0" w:tplc="AC68875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9EA1FEA"/>
    <w:multiLevelType w:val="multilevel"/>
    <w:tmpl w:val="B1160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8D"/>
    <w:rsid w:val="000012E0"/>
    <w:rsid w:val="00002D4E"/>
    <w:rsid w:val="00013389"/>
    <w:rsid w:val="000140F3"/>
    <w:rsid w:val="00020966"/>
    <w:rsid w:val="000269B6"/>
    <w:rsid w:val="000406E9"/>
    <w:rsid w:val="00044E11"/>
    <w:rsid w:val="00051B26"/>
    <w:rsid w:val="00057955"/>
    <w:rsid w:val="000604A3"/>
    <w:rsid w:val="000711F8"/>
    <w:rsid w:val="00074448"/>
    <w:rsid w:val="00075918"/>
    <w:rsid w:val="00077359"/>
    <w:rsid w:val="00084548"/>
    <w:rsid w:val="000927B4"/>
    <w:rsid w:val="000936D8"/>
    <w:rsid w:val="000A0849"/>
    <w:rsid w:val="000A0ABA"/>
    <w:rsid w:val="000A339E"/>
    <w:rsid w:val="000A3FAC"/>
    <w:rsid w:val="000B4C60"/>
    <w:rsid w:val="000B51A8"/>
    <w:rsid w:val="000C200F"/>
    <w:rsid w:val="000D3C3D"/>
    <w:rsid w:val="000E217A"/>
    <w:rsid w:val="000E21F2"/>
    <w:rsid w:val="000E57B1"/>
    <w:rsid w:val="000F72EE"/>
    <w:rsid w:val="000F7F33"/>
    <w:rsid w:val="00101774"/>
    <w:rsid w:val="00105B01"/>
    <w:rsid w:val="001215FE"/>
    <w:rsid w:val="00123A46"/>
    <w:rsid w:val="00131046"/>
    <w:rsid w:val="00137671"/>
    <w:rsid w:val="00143B07"/>
    <w:rsid w:val="00143B17"/>
    <w:rsid w:val="00144337"/>
    <w:rsid w:val="00144FFD"/>
    <w:rsid w:val="00152CAF"/>
    <w:rsid w:val="00152DD3"/>
    <w:rsid w:val="0015512B"/>
    <w:rsid w:val="00165599"/>
    <w:rsid w:val="00174811"/>
    <w:rsid w:val="001805F6"/>
    <w:rsid w:val="00186D0A"/>
    <w:rsid w:val="00190C52"/>
    <w:rsid w:val="001929E8"/>
    <w:rsid w:val="001964F1"/>
    <w:rsid w:val="00196833"/>
    <w:rsid w:val="001A6949"/>
    <w:rsid w:val="001C0C75"/>
    <w:rsid w:val="001C5491"/>
    <w:rsid w:val="001C5FF7"/>
    <w:rsid w:val="001C6CA6"/>
    <w:rsid w:val="001C7226"/>
    <w:rsid w:val="001D30D9"/>
    <w:rsid w:val="001E3CE3"/>
    <w:rsid w:val="001E42DB"/>
    <w:rsid w:val="001F0D06"/>
    <w:rsid w:val="001F3347"/>
    <w:rsid w:val="001F42A2"/>
    <w:rsid w:val="0020476C"/>
    <w:rsid w:val="00204F17"/>
    <w:rsid w:val="0020743D"/>
    <w:rsid w:val="00214E48"/>
    <w:rsid w:val="002205D2"/>
    <w:rsid w:val="00221655"/>
    <w:rsid w:val="002237F2"/>
    <w:rsid w:val="00223AC1"/>
    <w:rsid w:val="002327F1"/>
    <w:rsid w:val="00235327"/>
    <w:rsid w:val="00240BAD"/>
    <w:rsid w:val="00240E85"/>
    <w:rsid w:val="00241EF4"/>
    <w:rsid w:val="002422F0"/>
    <w:rsid w:val="00242BA6"/>
    <w:rsid w:val="0024371C"/>
    <w:rsid w:val="002555F8"/>
    <w:rsid w:val="0025707A"/>
    <w:rsid w:val="00262232"/>
    <w:rsid w:val="002624BA"/>
    <w:rsid w:val="00264A93"/>
    <w:rsid w:val="00271958"/>
    <w:rsid w:val="00272DBC"/>
    <w:rsid w:val="002734D7"/>
    <w:rsid w:val="002837BE"/>
    <w:rsid w:val="00286A03"/>
    <w:rsid w:val="00294E9A"/>
    <w:rsid w:val="002970E0"/>
    <w:rsid w:val="002B1105"/>
    <w:rsid w:val="002B533D"/>
    <w:rsid w:val="002C1719"/>
    <w:rsid w:val="002D03C9"/>
    <w:rsid w:val="002D4B4E"/>
    <w:rsid w:val="002D6FA8"/>
    <w:rsid w:val="002E3BD0"/>
    <w:rsid w:val="002E6309"/>
    <w:rsid w:val="002E673C"/>
    <w:rsid w:val="002F7899"/>
    <w:rsid w:val="0030169C"/>
    <w:rsid w:val="003110AE"/>
    <w:rsid w:val="00313938"/>
    <w:rsid w:val="003215B6"/>
    <w:rsid w:val="003219C0"/>
    <w:rsid w:val="00322629"/>
    <w:rsid w:val="0034113D"/>
    <w:rsid w:val="0035257B"/>
    <w:rsid w:val="0035325D"/>
    <w:rsid w:val="003579E2"/>
    <w:rsid w:val="0036690C"/>
    <w:rsid w:val="0037640D"/>
    <w:rsid w:val="00376DF2"/>
    <w:rsid w:val="003848BF"/>
    <w:rsid w:val="00394567"/>
    <w:rsid w:val="00396238"/>
    <w:rsid w:val="003A292F"/>
    <w:rsid w:val="003A32BB"/>
    <w:rsid w:val="003A5901"/>
    <w:rsid w:val="003B53A1"/>
    <w:rsid w:val="003C5119"/>
    <w:rsid w:val="003D2473"/>
    <w:rsid w:val="003D28A6"/>
    <w:rsid w:val="003E097F"/>
    <w:rsid w:val="003E7EE8"/>
    <w:rsid w:val="003E7F6A"/>
    <w:rsid w:val="003F723F"/>
    <w:rsid w:val="00402A78"/>
    <w:rsid w:val="00405E4F"/>
    <w:rsid w:val="00415990"/>
    <w:rsid w:val="00417D65"/>
    <w:rsid w:val="00422D0D"/>
    <w:rsid w:val="00432E03"/>
    <w:rsid w:val="00434EE3"/>
    <w:rsid w:val="00437B4A"/>
    <w:rsid w:val="00443E70"/>
    <w:rsid w:val="004459A0"/>
    <w:rsid w:val="0045134C"/>
    <w:rsid w:val="00451951"/>
    <w:rsid w:val="00452B44"/>
    <w:rsid w:val="00452D35"/>
    <w:rsid w:val="0046597C"/>
    <w:rsid w:val="00465E79"/>
    <w:rsid w:val="00474669"/>
    <w:rsid w:val="00474A76"/>
    <w:rsid w:val="00482E8D"/>
    <w:rsid w:val="00492275"/>
    <w:rsid w:val="00492B03"/>
    <w:rsid w:val="0049406F"/>
    <w:rsid w:val="004A1764"/>
    <w:rsid w:val="004A3B6D"/>
    <w:rsid w:val="004B0170"/>
    <w:rsid w:val="004B615A"/>
    <w:rsid w:val="004B7669"/>
    <w:rsid w:val="004C1704"/>
    <w:rsid w:val="004D7D3A"/>
    <w:rsid w:val="004E463F"/>
    <w:rsid w:val="004E5493"/>
    <w:rsid w:val="004E595A"/>
    <w:rsid w:val="004E690A"/>
    <w:rsid w:val="004F2C5D"/>
    <w:rsid w:val="004F6676"/>
    <w:rsid w:val="004F6D19"/>
    <w:rsid w:val="00505684"/>
    <w:rsid w:val="00511504"/>
    <w:rsid w:val="00512944"/>
    <w:rsid w:val="005142DF"/>
    <w:rsid w:val="0051601A"/>
    <w:rsid w:val="0051772D"/>
    <w:rsid w:val="0052003F"/>
    <w:rsid w:val="005225B3"/>
    <w:rsid w:val="00532333"/>
    <w:rsid w:val="00534848"/>
    <w:rsid w:val="005407D9"/>
    <w:rsid w:val="005410D3"/>
    <w:rsid w:val="005433D9"/>
    <w:rsid w:val="00546309"/>
    <w:rsid w:val="005607ED"/>
    <w:rsid w:val="00576A42"/>
    <w:rsid w:val="005822B9"/>
    <w:rsid w:val="00586758"/>
    <w:rsid w:val="005A0F8C"/>
    <w:rsid w:val="005A2185"/>
    <w:rsid w:val="005A2207"/>
    <w:rsid w:val="005A2A3B"/>
    <w:rsid w:val="005A43EF"/>
    <w:rsid w:val="005B1B46"/>
    <w:rsid w:val="005B4DCB"/>
    <w:rsid w:val="005B6117"/>
    <w:rsid w:val="005C0E7C"/>
    <w:rsid w:val="005D037F"/>
    <w:rsid w:val="005D2E5C"/>
    <w:rsid w:val="005D3C4A"/>
    <w:rsid w:val="005D59BA"/>
    <w:rsid w:val="005E1F93"/>
    <w:rsid w:val="005E2948"/>
    <w:rsid w:val="005E3181"/>
    <w:rsid w:val="005E3933"/>
    <w:rsid w:val="005F378A"/>
    <w:rsid w:val="0060355E"/>
    <w:rsid w:val="006046E2"/>
    <w:rsid w:val="00616D54"/>
    <w:rsid w:val="00621D83"/>
    <w:rsid w:val="00625705"/>
    <w:rsid w:val="0063076D"/>
    <w:rsid w:val="00632531"/>
    <w:rsid w:val="00640C23"/>
    <w:rsid w:val="00643489"/>
    <w:rsid w:val="00650C4D"/>
    <w:rsid w:val="0065150E"/>
    <w:rsid w:val="00652F90"/>
    <w:rsid w:val="006541A1"/>
    <w:rsid w:val="00663B92"/>
    <w:rsid w:val="00670A47"/>
    <w:rsid w:val="00686AE2"/>
    <w:rsid w:val="006A2B34"/>
    <w:rsid w:val="006A4FF5"/>
    <w:rsid w:val="006A5701"/>
    <w:rsid w:val="006B2411"/>
    <w:rsid w:val="006B69FB"/>
    <w:rsid w:val="006C3911"/>
    <w:rsid w:val="006D23F4"/>
    <w:rsid w:val="006D55CF"/>
    <w:rsid w:val="006E39B8"/>
    <w:rsid w:val="006F39CB"/>
    <w:rsid w:val="006F56B3"/>
    <w:rsid w:val="00700464"/>
    <w:rsid w:val="007024A0"/>
    <w:rsid w:val="007078A9"/>
    <w:rsid w:val="00716DEE"/>
    <w:rsid w:val="00724E86"/>
    <w:rsid w:val="00725075"/>
    <w:rsid w:val="00743C5A"/>
    <w:rsid w:val="00744B67"/>
    <w:rsid w:val="007607FB"/>
    <w:rsid w:val="00761538"/>
    <w:rsid w:val="007641AA"/>
    <w:rsid w:val="007718AB"/>
    <w:rsid w:val="00776855"/>
    <w:rsid w:val="007810DC"/>
    <w:rsid w:val="00784432"/>
    <w:rsid w:val="00785D12"/>
    <w:rsid w:val="007915AC"/>
    <w:rsid w:val="007929B8"/>
    <w:rsid w:val="007935FC"/>
    <w:rsid w:val="007A2346"/>
    <w:rsid w:val="007A31CF"/>
    <w:rsid w:val="007B247E"/>
    <w:rsid w:val="007B6446"/>
    <w:rsid w:val="007B7FA0"/>
    <w:rsid w:val="007C0A6B"/>
    <w:rsid w:val="007C1778"/>
    <w:rsid w:val="007C7D07"/>
    <w:rsid w:val="007D2832"/>
    <w:rsid w:val="007E573C"/>
    <w:rsid w:val="007E589B"/>
    <w:rsid w:val="007E7B84"/>
    <w:rsid w:val="007E7FE7"/>
    <w:rsid w:val="007F447B"/>
    <w:rsid w:val="00801C51"/>
    <w:rsid w:val="00821624"/>
    <w:rsid w:val="00822A1A"/>
    <w:rsid w:val="00824A26"/>
    <w:rsid w:val="00825D8A"/>
    <w:rsid w:val="00840264"/>
    <w:rsid w:val="0084498D"/>
    <w:rsid w:val="00851142"/>
    <w:rsid w:val="00852522"/>
    <w:rsid w:val="00853901"/>
    <w:rsid w:val="00855A46"/>
    <w:rsid w:val="00856FF3"/>
    <w:rsid w:val="008576D8"/>
    <w:rsid w:val="00871C36"/>
    <w:rsid w:val="00873D96"/>
    <w:rsid w:val="008762F5"/>
    <w:rsid w:val="00877ED7"/>
    <w:rsid w:val="00881958"/>
    <w:rsid w:val="00885753"/>
    <w:rsid w:val="00885FC1"/>
    <w:rsid w:val="008907DE"/>
    <w:rsid w:val="00894998"/>
    <w:rsid w:val="008957EE"/>
    <w:rsid w:val="00896A63"/>
    <w:rsid w:val="008A5F98"/>
    <w:rsid w:val="008C62DF"/>
    <w:rsid w:val="008D1D06"/>
    <w:rsid w:val="008E0CAA"/>
    <w:rsid w:val="008E44B4"/>
    <w:rsid w:val="008F35CC"/>
    <w:rsid w:val="00902CAF"/>
    <w:rsid w:val="009044D0"/>
    <w:rsid w:val="00910EA9"/>
    <w:rsid w:val="0091191C"/>
    <w:rsid w:val="00916E45"/>
    <w:rsid w:val="00921A0A"/>
    <w:rsid w:val="00922A76"/>
    <w:rsid w:val="00926791"/>
    <w:rsid w:val="00934C3B"/>
    <w:rsid w:val="00937BA0"/>
    <w:rsid w:val="00937CE6"/>
    <w:rsid w:val="00937EE7"/>
    <w:rsid w:val="00944498"/>
    <w:rsid w:val="00945EE5"/>
    <w:rsid w:val="00946FE6"/>
    <w:rsid w:val="00947EE3"/>
    <w:rsid w:val="00955EAD"/>
    <w:rsid w:val="009560A0"/>
    <w:rsid w:val="00957D76"/>
    <w:rsid w:val="00960216"/>
    <w:rsid w:val="00961181"/>
    <w:rsid w:val="009618B2"/>
    <w:rsid w:val="0097455B"/>
    <w:rsid w:val="0098234E"/>
    <w:rsid w:val="0098374B"/>
    <w:rsid w:val="009865F0"/>
    <w:rsid w:val="00991137"/>
    <w:rsid w:val="00991EF8"/>
    <w:rsid w:val="00992317"/>
    <w:rsid w:val="009A1A91"/>
    <w:rsid w:val="009A3DB3"/>
    <w:rsid w:val="009A4DD9"/>
    <w:rsid w:val="009A51F2"/>
    <w:rsid w:val="009A7B82"/>
    <w:rsid w:val="009B2ABD"/>
    <w:rsid w:val="009B4865"/>
    <w:rsid w:val="009B726A"/>
    <w:rsid w:val="009C3A7A"/>
    <w:rsid w:val="009C774F"/>
    <w:rsid w:val="009C7A2D"/>
    <w:rsid w:val="009C7ABA"/>
    <w:rsid w:val="009D612E"/>
    <w:rsid w:val="009E6CC4"/>
    <w:rsid w:val="009E7CCF"/>
    <w:rsid w:val="009F1493"/>
    <w:rsid w:val="00A00955"/>
    <w:rsid w:val="00A01F3F"/>
    <w:rsid w:val="00A14C90"/>
    <w:rsid w:val="00A1722E"/>
    <w:rsid w:val="00A42B3F"/>
    <w:rsid w:val="00A521A1"/>
    <w:rsid w:val="00A60729"/>
    <w:rsid w:val="00A7129A"/>
    <w:rsid w:val="00A757D4"/>
    <w:rsid w:val="00A8125D"/>
    <w:rsid w:val="00AA7E24"/>
    <w:rsid w:val="00AC5DD3"/>
    <w:rsid w:val="00AD0352"/>
    <w:rsid w:val="00AD27BD"/>
    <w:rsid w:val="00AE15C6"/>
    <w:rsid w:val="00AE35F1"/>
    <w:rsid w:val="00AE3635"/>
    <w:rsid w:val="00AE5EB3"/>
    <w:rsid w:val="00AE5F99"/>
    <w:rsid w:val="00AE7104"/>
    <w:rsid w:val="00AF008E"/>
    <w:rsid w:val="00AF1629"/>
    <w:rsid w:val="00AF4E10"/>
    <w:rsid w:val="00AF50AA"/>
    <w:rsid w:val="00AF6E57"/>
    <w:rsid w:val="00B0385F"/>
    <w:rsid w:val="00B155EE"/>
    <w:rsid w:val="00B32F72"/>
    <w:rsid w:val="00B457C8"/>
    <w:rsid w:val="00B50A80"/>
    <w:rsid w:val="00B5591F"/>
    <w:rsid w:val="00B57236"/>
    <w:rsid w:val="00B61828"/>
    <w:rsid w:val="00B65A8F"/>
    <w:rsid w:val="00B71114"/>
    <w:rsid w:val="00B716DA"/>
    <w:rsid w:val="00B73466"/>
    <w:rsid w:val="00B7379B"/>
    <w:rsid w:val="00B842B0"/>
    <w:rsid w:val="00B86F6E"/>
    <w:rsid w:val="00B8755B"/>
    <w:rsid w:val="00B90350"/>
    <w:rsid w:val="00B90CEC"/>
    <w:rsid w:val="00B9501C"/>
    <w:rsid w:val="00B95A26"/>
    <w:rsid w:val="00B96F18"/>
    <w:rsid w:val="00BA5368"/>
    <w:rsid w:val="00BA6979"/>
    <w:rsid w:val="00BB2D84"/>
    <w:rsid w:val="00BB3330"/>
    <w:rsid w:val="00BB7990"/>
    <w:rsid w:val="00BC2264"/>
    <w:rsid w:val="00BC38B2"/>
    <w:rsid w:val="00BC5E5A"/>
    <w:rsid w:val="00BD4A89"/>
    <w:rsid w:val="00BE15BB"/>
    <w:rsid w:val="00BE629E"/>
    <w:rsid w:val="00BE75C4"/>
    <w:rsid w:val="00BF29C8"/>
    <w:rsid w:val="00C01D5C"/>
    <w:rsid w:val="00C05326"/>
    <w:rsid w:val="00C10153"/>
    <w:rsid w:val="00C102EB"/>
    <w:rsid w:val="00C113F5"/>
    <w:rsid w:val="00C13FCF"/>
    <w:rsid w:val="00C21757"/>
    <w:rsid w:val="00C22466"/>
    <w:rsid w:val="00C25F33"/>
    <w:rsid w:val="00C27077"/>
    <w:rsid w:val="00C2762F"/>
    <w:rsid w:val="00C35BF5"/>
    <w:rsid w:val="00C35EE5"/>
    <w:rsid w:val="00C45656"/>
    <w:rsid w:val="00C45B2F"/>
    <w:rsid w:val="00C5237D"/>
    <w:rsid w:val="00C52D69"/>
    <w:rsid w:val="00C55246"/>
    <w:rsid w:val="00C677C5"/>
    <w:rsid w:val="00C67BC8"/>
    <w:rsid w:val="00C71C0F"/>
    <w:rsid w:val="00C74CDA"/>
    <w:rsid w:val="00C866EF"/>
    <w:rsid w:val="00C86890"/>
    <w:rsid w:val="00CA425D"/>
    <w:rsid w:val="00CB0037"/>
    <w:rsid w:val="00CB79E6"/>
    <w:rsid w:val="00CD68F7"/>
    <w:rsid w:val="00CE0F8E"/>
    <w:rsid w:val="00CE1528"/>
    <w:rsid w:val="00CE39C0"/>
    <w:rsid w:val="00CF53C2"/>
    <w:rsid w:val="00D102F1"/>
    <w:rsid w:val="00D20C90"/>
    <w:rsid w:val="00D21DE6"/>
    <w:rsid w:val="00D21EFA"/>
    <w:rsid w:val="00D24B77"/>
    <w:rsid w:val="00D256BB"/>
    <w:rsid w:val="00D257AE"/>
    <w:rsid w:val="00D2638D"/>
    <w:rsid w:val="00D27B41"/>
    <w:rsid w:val="00D300D4"/>
    <w:rsid w:val="00D30E6C"/>
    <w:rsid w:val="00D323C6"/>
    <w:rsid w:val="00D35DD2"/>
    <w:rsid w:val="00D42A6A"/>
    <w:rsid w:val="00D46A44"/>
    <w:rsid w:val="00D56D0F"/>
    <w:rsid w:val="00D57450"/>
    <w:rsid w:val="00D6115C"/>
    <w:rsid w:val="00D61ED2"/>
    <w:rsid w:val="00D75322"/>
    <w:rsid w:val="00D8171D"/>
    <w:rsid w:val="00D82494"/>
    <w:rsid w:val="00D82789"/>
    <w:rsid w:val="00D832FE"/>
    <w:rsid w:val="00D83720"/>
    <w:rsid w:val="00D94DE6"/>
    <w:rsid w:val="00D97636"/>
    <w:rsid w:val="00DB2373"/>
    <w:rsid w:val="00DB6229"/>
    <w:rsid w:val="00DE05A9"/>
    <w:rsid w:val="00DE1F4B"/>
    <w:rsid w:val="00DE2703"/>
    <w:rsid w:val="00DE415D"/>
    <w:rsid w:val="00DF3A94"/>
    <w:rsid w:val="00DF3ED5"/>
    <w:rsid w:val="00E054F5"/>
    <w:rsid w:val="00E07376"/>
    <w:rsid w:val="00E105FA"/>
    <w:rsid w:val="00E11E31"/>
    <w:rsid w:val="00E13090"/>
    <w:rsid w:val="00E22805"/>
    <w:rsid w:val="00E2477E"/>
    <w:rsid w:val="00E24953"/>
    <w:rsid w:val="00E25412"/>
    <w:rsid w:val="00E35A2E"/>
    <w:rsid w:val="00E44A60"/>
    <w:rsid w:val="00E639BB"/>
    <w:rsid w:val="00E74901"/>
    <w:rsid w:val="00E850F6"/>
    <w:rsid w:val="00E861B8"/>
    <w:rsid w:val="00E909A4"/>
    <w:rsid w:val="00E90DFF"/>
    <w:rsid w:val="00E9145E"/>
    <w:rsid w:val="00E92ED5"/>
    <w:rsid w:val="00EA33E9"/>
    <w:rsid w:val="00EA34A8"/>
    <w:rsid w:val="00EA6C04"/>
    <w:rsid w:val="00EA75CE"/>
    <w:rsid w:val="00EB45E7"/>
    <w:rsid w:val="00EB4633"/>
    <w:rsid w:val="00EB5C10"/>
    <w:rsid w:val="00EC00DE"/>
    <w:rsid w:val="00EC143E"/>
    <w:rsid w:val="00EC27FF"/>
    <w:rsid w:val="00EC4BD1"/>
    <w:rsid w:val="00EC58F9"/>
    <w:rsid w:val="00EE0178"/>
    <w:rsid w:val="00EE24F5"/>
    <w:rsid w:val="00EE73FA"/>
    <w:rsid w:val="00EF1B13"/>
    <w:rsid w:val="00EF6FE8"/>
    <w:rsid w:val="00F058B3"/>
    <w:rsid w:val="00F111BA"/>
    <w:rsid w:val="00F162AF"/>
    <w:rsid w:val="00F252E9"/>
    <w:rsid w:val="00F45DE1"/>
    <w:rsid w:val="00F52E6E"/>
    <w:rsid w:val="00F646D1"/>
    <w:rsid w:val="00F66E28"/>
    <w:rsid w:val="00F673E7"/>
    <w:rsid w:val="00F7140B"/>
    <w:rsid w:val="00F75CC1"/>
    <w:rsid w:val="00F772C8"/>
    <w:rsid w:val="00F81397"/>
    <w:rsid w:val="00F83B66"/>
    <w:rsid w:val="00F91255"/>
    <w:rsid w:val="00F94A18"/>
    <w:rsid w:val="00F973EA"/>
    <w:rsid w:val="00FA2E0B"/>
    <w:rsid w:val="00FA5F55"/>
    <w:rsid w:val="00FA7050"/>
    <w:rsid w:val="00FB22F0"/>
    <w:rsid w:val="00FB3D8B"/>
    <w:rsid w:val="00FB4A0B"/>
    <w:rsid w:val="00FB4DFA"/>
    <w:rsid w:val="00FD2B34"/>
    <w:rsid w:val="00FD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6C14"/>
  <w15:chartTrackingRefBased/>
  <w15:docId w15:val="{97B59F8F-5E6A-45AE-AD4E-15714E3E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1"/>
    <w:rPr>
      <w:rFonts w:eastAsia="Times New Roman"/>
      <w:sz w:val="24"/>
      <w:szCs w:val="24"/>
      <w:lang w:val="en-GB" w:eastAsia="en-GB"/>
    </w:rPr>
  </w:style>
  <w:style w:type="paragraph" w:styleId="Heading3">
    <w:name w:val="heading 3"/>
    <w:basedOn w:val="Normal"/>
    <w:next w:val="Normal"/>
    <w:link w:val="Heading3Char"/>
    <w:qFormat/>
    <w:rsid w:val="002970E0"/>
    <w:pPr>
      <w:keepNext/>
      <w:jc w:val="center"/>
      <w:outlineLvl w:val="2"/>
    </w:pPr>
    <w:rPr>
      <w:i/>
      <w:i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A3FAC"/>
    <w:pPr>
      <w:spacing w:line="312" w:lineRule="auto"/>
      <w:ind w:left="720"/>
    </w:pPr>
    <w:rPr>
      <w:rFonts w:ascii=".VnTime" w:hAnsi=".VnTime"/>
      <w:sz w:val="28"/>
      <w:szCs w:val="20"/>
      <w:lang w:val="en-US" w:eastAsia="en-US"/>
    </w:rPr>
  </w:style>
  <w:style w:type="character" w:customStyle="1" w:styleId="BodyTextIndentChar">
    <w:name w:val="Body Text Indent Char"/>
    <w:link w:val="BodyTextIndent"/>
    <w:rsid w:val="000A3FAC"/>
    <w:rPr>
      <w:rFonts w:ascii=".VnTime" w:eastAsia="Times New Roman" w:hAnsi=".VnTime" w:cs="Times New Roman"/>
      <w:szCs w:val="20"/>
    </w:rPr>
  </w:style>
  <w:style w:type="paragraph" w:customStyle="1" w:styleId="CharChar1">
    <w:name w:val="Char Char1"/>
    <w:basedOn w:val="Normal"/>
    <w:rsid w:val="000A3FAC"/>
    <w:pPr>
      <w:spacing w:after="160" w:line="240" w:lineRule="exact"/>
    </w:pPr>
    <w:rPr>
      <w:rFonts w:ascii="Verdana" w:hAnsi="Verdana"/>
      <w:sz w:val="20"/>
      <w:szCs w:val="20"/>
      <w:lang w:val="en-US" w:eastAsia="en-US"/>
    </w:rPr>
  </w:style>
  <w:style w:type="paragraph" w:styleId="Header">
    <w:name w:val="header"/>
    <w:basedOn w:val="Normal"/>
    <w:link w:val="HeaderChar"/>
    <w:uiPriority w:val="99"/>
    <w:rsid w:val="000A3FAC"/>
    <w:pPr>
      <w:tabs>
        <w:tab w:val="center" w:pos="4680"/>
        <w:tab w:val="right" w:pos="9360"/>
      </w:tabs>
    </w:pPr>
  </w:style>
  <w:style w:type="character" w:customStyle="1" w:styleId="HeaderChar">
    <w:name w:val="Header Char"/>
    <w:link w:val="Header"/>
    <w:uiPriority w:val="99"/>
    <w:rsid w:val="000A3FAC"/>
    <w:rPr>
      <w:rFonts w:eastAsia="Times New Roman" w:cs="Times New Roman"/>
      <w:sz w:val="24"/>
      <w:szCs w:val="24"/>
      <w:lang w:val="en-GB" w:eastAsia="en-GB"/>
    </w:rPr>
  </w:style>
  <w:style w:type="paragraph" w:customStyle="1" w:styleId="Char">
    <w:name w:val="Char"/>
    <w:basedOn w:val="Normal"/>
    <w:rsid w:val="00F52E6E"/>
    <w:pPr>
      <w:spacing w:after="160" w:line="240" w:lineRule="exact"/>
    </w:pPr>
    <w:rPr>
      <w:rFonts w:ascii="Arial" w:hAnsi="Arial"/>
      <w:sz w:val="22"/>
      <w:szCs w:val="22"/>
      <w:lang w:val="en-US" w:eastAsia="en-US"/>
    </w:rPr>
  </w:style>
  <w:style w:type="paragraph" w:styleId="Footer">
    <w:name w:val="footer"/>
    <w:basedOn w:val="Normal"/>
    <w:link w:val="FooterChar"/>
    <w:uiPriority w:val="99"/>
    <w:unhideWhenUsed/>
    <w:rsid w:val="00AD27BD"/>
    <w:pPr>
      <w:tabs>
        <w:tab w:val="center" w:pos="4680"/>
        <w:tab w:val="right" w:pos="9360"/>
      </w:tabs>
    </w:pPr>
  </w:style>
  <w:style w:type="character" w:customStyle="1" w:styleId="FooterChar">
    <w:name w:val="Footer Char"/>
    <w:link w:val="Footer"/>
    <w:uiPriority w:val="99"/>
    <w:rsid w:val="00AD27BD"/>
    <w:rPr>
      <w:rFonts w:eastAsia="Times New Roman" w:cs="Times New Roman"/>
      <w:sz w:val="24"/>
      <w:szCs w:val="24"/>
      <w:lang w:val="en-GB" w:eastAsia="en-GB"/>
    </w:rPr>
  </w:style>
  <w:style w:type="paragraph" w:styleId="BalloonText">
    <w:name w:val="Balloon Text"/>
    <w:basedOn w:val="Normal"/>
    <w:link w:val="BalloonTextChar"/>
    <w:uiPriority w:val="99"/>
    <w:semiHidden/>
    <w:unhideWhenUsed/>
    <w:rsid w:val="00A60729"/>
    <w:rPr>
      <w:rFonts w:ascii="Tahoma" w:hAnsi="Tahoma" w:cs="Tahoma"/>
      <w:sz w:val="16"/>
      <w:szCs w:val="16"/>
    </w:rPr>
  </w:style>
  <w:style w:type="character" w:customStyle="1" w:styleId="BalloonTextChar">
    <w:name w:val="Balloon Text Char"/>
    <w:link w:val="BalloonText"/>
    <w:uiPriority w:val="99"/>
    <w:semiHidden/>
    <w:rsid w:val="00A60729"/>
    <w:rPr>
      <w:rFonts w:ascii="Tahoma" w:eastAsia="Times New Roman" w:hAnsi="Tahoma" w:cs="Tahoma"/>
      <w:sz w:val="16"/>
      <w:szCs w:val="16"/>
      <w:lang w:val="en-GB" w:eastAsia="en-GB"/>
    </w:rPr>
  </w:style>
  <w:style w:type="character" w:styleId="Hyperlink">
    <w:name w:val="Hyperlink"/>
    <w:uiPriority w:val="99"/>
    <w:unhideWhenUsed/>
    <w:rsid w:val="00B9501C"/>
    <w:rPr>
      <w:color w:val="0000FF"/>
      <w:u w:val="single"/>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B9501C"/>
    <w:pPr>
      <w:spacing w:before="100" w:beforeAutospacing="1" w:after="100" w:afterAutospacing="1"/>
    </w:pPr>
    <w:rPr>
      <w:lang w:val="en-US" w:eastAsia="en-US"/>
    </w:rPr>
  </w:style>
  <w:style w:type="character" w:styleId="Emphasis">
    <w:name w:val="Emphasis"/>
    <w:uiPriority w:val="20"/>
    <w:qFormat/>
    <w:rsid w:val="00B9501C"/>
    <w:rPr>
      <w:i/>
      <w:iCs/>
    </w:rPr>
  </w:style>
  <w:style w:type="character" w:customStyle="1" w:styleId="Vnbnnidung312pt">
    <w:name w:val="Văn bản nội dung (3) + 12 pt"/>
    <w:rsid w:val="00BC226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lang w:val="vi-VN" w:eastAsia="vi-VN" w:bidi="vi-VN"/>
    </w:rPr>
  </w:style>
  <w:style w:type="paragraph" w:customStyle="1" w:styleId="vn10">
    <w:name w:val="vn_10"/>
    <w:basedOn w:val="Normal"/>
    <w:rsid w:val="00A1722E"/>
    <w:pPr>
      <w:spacing w:before="100" w:beforeAutospacing="1" w:after="100" w:afterAutospacing="1"/>
    </w:pPr>
    <w:rPr>
      <w:lang w:val="en-US" w:eastAsia="en-US"/>
    </w:rPr>
  </w:style>
  <w:style w:type="paragraph" w:styleId="BodyText">
    <w:name w:val="Body Text"/>
    <w:basedOn w:val="Normal"/>
    <w:link w:val="BodyTextChar"/>
    <w:uiPriority w:val="99"/>
    <w:unhideWhenUsed/>
    <w:rsid w:val="000269B6"/>
    <w:pPr>
      <w:spacing w:after="120"/>
    </w:pPr>
  </w:style>
  <w:style w:type="character" w:customStyle="1" w:styleId="BodyTextChar">
    <w:name w:val="Body Text Char"/>
    <w:link w:val="BodyText"/>
    <w:uiPriority w:val="99"/>
    <w:rsid w:val="000269B6"/>
    <w:rPr>
      <w:rFonts w:eastAsia="Times New Roman"/>
      <w:sz w:val="24"/>
      <w:szCs w:val="24"/>
    </w:rPr>
  </w:style>
  <w:style w:type="character" w:customStyle="1" w:styleId="fontstyle01">
    <w:name w:val="fontstyle01"/>
    <w:rsid w:val="00415990"/>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locked/>
    <w:rsid w:val="00B96F18"/>
    <w:rPr>
      <w:rFonts w:eastAsia="Times New Roman"/>
      <w:sz w:val="24"/>
      <w:szCs w:val="24"/>
    </w:rPr>
  </w:style>
  <w:style w:type="paragraph" w:styleId="BodyTextIndent2">
    <w:name w:val="Body Text Indent 2"/>
    <w:basedOn w:val="Normal"/>
    <w:link w:val="BodyTextIndent2Char"/>
    <w:rsid w:val="00C21757"/>
    <w:pPr>
      <w:spacing w:after="120" w:line="480" w:lineRule="auto"/>
      <w:ind w:left="360"/>
    </w:pPr>
    <w:rPr>
      <w:rFonts w:ascii=".VnTime" w:hAnsi=".VnTime"/>
      <w:sz w:val="28"/>
      <w:szCs w:val="28"/>
      <w:lang w:val="en-US" w:eastAsia="en-US"/>
    </w:rPr>
  </w:style>
  <w:style w:type="character" w:customStyle="1" w:styleId="BodyTextIndent2Char">
    <w:name w:val="Body Text Indent 2 Char"/>
    <w:link w:val="BodyTextIndent2"/>
    <w:rsid w:val="00C21757"/>
    <w:rPr>
      <w:rFonts w:ascii=".VnTime" w:eastAsia="Times New Roman" w:hAnsi=".VnTime"/>
      <w:sz w:val="28"/>
      <w:szCs w:val="28"/>
    </w:rPr>
  </w:style>
  <w:style w:type="paragraph" w:styleId="ListParagraph">
    <w:name w:val="List Paragraph"/>
    <w:basedOn w:val="Normal"/>
    <w:uiPriority w:val="34"/>
    <w:qFormat/>
    <w:rsid w:val="00937BA0"/>
    <w:pPr>
      <w:ind w:left="720"/>
      <w:contextualSpacing/>
    </w:pPr>
    <w:rPr>
      <w:lang w:val="en-US" w:eastAsia="en-US"/>
    </w:rPr>
  </w:style>
  <w:style w:type="paragraph" w:customStyle="1" w:styleId="doan">
    <w:name w:val="doan"/>
    <w:basedOn w:val="Normal"/>
    <w:uiPriority w:val="99"/>
    <w:rsid w:val="002555F8"/>
    <w:pPr>
      <w:widowControl w:val="0"/>
      <w:spacing w:before="120"/>
      <w:ind w:firstLine="720"/>
      <w:jc w:val="both"/>
    </w:pPr>
    <w:rPr>
      <w:color w:val="000000"/>
      <w:sz w:val="28"/>
      <w:szCs w:val="20"/>
      <w:lang w:val="en-US" w:eastAsia="en-US"/>
    </w:rPr>
  </w:style>
  <w:style w:type="character" w:customStyle="1" w:styleId="Heading3Char">
    <w:name w:val="Heading 3 Char"/>
    <w:link w:val="Heading3"/>
    <w:rsid w:val="002970E0"/>
    <w:rPr>
      <w:rFonts w:eastAsia="Times New Roman"/>
      <w:i/>
      <w:iCs/>
      <w:sz w:val="26"/>
      <w:szCs w:val="24"/>
      <w:lang w:val="x-none" w:eastAsia="x-none"/>
    </w:rPr>
  </w:style>
  <w:style w:type="paragraph" w:customStyle="1" w:styleId="Default">
    <w:name w:val="Default"/>
    <w:rsid w:val="000E21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77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50</cp:revision>
  <cp:lastPrinted>2025-09-05T10:15:00Z</cp:lastPrinted>
  <dcterms:created xsi:type="dcterms:W3CDTF">2025-08-24T15:27:00Z</dcterms:created>
  <dcterms:modified xsi:type="dcterms:W3CDTF">2026-07-23T00:25:00Z</dcterms:modified>
</cp:coreProperties>
</file>