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47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7964"/>
        <w:gridCol w:w="6811"/>
      </w:tblGrid>
      <w:tr w:rsidR="00C85A39" w:rsidRPr="00CE1473" w:rsidTr="006F108F">
        <w:trPr>
          <w:trHeight w:val="709"/>
          <w:jc w:val="center"/>
        </w:trPr>
        <w:tc>
          <w:tcPr>
            <w:tcW w:w="7964" w:type="dxa"/>
            <w:hideMark/>
          </w:tcPr>
          <w:p w:rsidR="00C85A39" w:rsidRPr="00CE1473" w:rsidRDefault="00C85A39" w:rsidP="00293BC2">
            <w:pPr>
              <w:ind w:left="-108"/>
              <w:jc w:val="center"/>
              <w:rPr>
                <w:sz w:val="26"/>
                <w:szCs w:val="26"/>
              </w:rPr>
            </w:pPr>
            <w:r w:rsidRPr="00CE1473">
              <w:rPr>
                <w:sz w:val="26"/>
                <w:szCs w:val="26"/>
              </w:rPr>
              <w:t>UBND TỈNH QUẢNG NGÃI</w:t>
            </w:r>
          </w:p>
          <w:p w:rsidR="00C85A39" w:rsidRPr="00CE1473" w:rsidRDefault="00C85A39" w:rsidP="00293BC2">
            <w:pPr>
              <w:spacing w:after="120"/>
              <w:ind w:left="-108"/>
              <w:jc w:val="center"/>
              <w:rPr>
                <w:b/>
                <w:sz w:val="26"/>
                <w:szCs w:val="26"/>
              </w:rPr>
            </w:pPr>
            <w:r w:rsidRPr="00CE1473">
              <w:rPr>
                <w:b/>
                <w:noProof/>
                <w:sz w:val="26"/>
                <w:szCs w:val="26"/>
              </w:rPr>
              <mc:AlternateContent>
                <mc:Choice Requires="wps">
                  <w:drawing>
                    <wp:anchor distT="4294967295" distB="4294967295" distL="114300" distR="114300" simplePos="0" relativeHeight="251662848" behindDoc="0" locked="0" layoutInCell="1" allowOverlap="1" wp14:anchorId="387FDF3E" wp14:editId="1CA4215F">
                      <wp:simplePos x="0" y="0"/>
                      <wp:positionH relativeFrom="column">
                        <wp:posOffset>1948782</wp:posOffset>
                      </wp:positionH>
                      <wp:positionV relativeFrom="paragraph">
                        <wp:posOffset>234315</wp:posOffset>
                      </wp:positionV>
                      <wp:extent cx="923925" cy="0"/>
                      <wp:effectExtent l="0" t="0" r="9525" b="1905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925" cy="0"/>
                              </a:xfrm>
                              <a:prstGeom prst="line">
                                <a:avLst/>
                              </a:prstGeom>
                              <a:noFill/>
                              <a:ln w="63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69341F" id="Straight Connector 1" o:spid="_x0000_s1026" style="position:absolute;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3.45pt,18.45pt" to="226.2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" strokecolor="black [3213]" strokeweight=".5pt"/>
                  </w:pict>
                </mc:Fallback>
              </mc:AlternateContent>
            </w:r>
            <w:r w:rsidRPr="00CE1473">
              <w:rPr>
                <w:b/>
                <w:sz w:val="26"/>
                <w:szCs w:val="26"/>
              </w:rPr>
              <w:t>SỞ NÔNG NGHIỆP VÀ MÔI TRƯỜNG</w:t>
            </w:r>
          </w:p>
        </w:tc>
        <w:tc>
          <w:tcPr>
            <w:tcW w:w="6811" w:type="dxa"/>
            <w:hideMark/>
          </w:tcPr>
          <w:p w:rsidR="00C85A39" w:rsidRPr="00CE1473" w:rsidRDefault="00C85A39" w:rsidP="0074599F">
            <w:pPr>
              <w:ind w:left="-108" w:hanging="3"/>
              <w:jc w:val="center"/>
              <w:rPr>
                <w:b/>
                <w:sz w:val="26"/>
                <w:szCs w:val="26"/>
              </w:rPr>
            </w:pPr>
            <w:r w:rsidRPr="00CE1473">
              <w:rPr>
                <w:b/>
                <w:sz w:val="26"/>
                <w:szCs w:val="26"/>
              </w:rPr>
              <w:t>CỘNG HÒA XÃ HỘI CHỦ NGHĨA VIỆT NAM</w:t>
            </w:r>
          </w:p>
          <w:p w:rsidR="00C85A39" w:rsidRPr="00CE1473" w:rsidRDefault="00C85A39" w:rsidP="0074599F">
            <w:pPr>
              <w:spacing w:after="120"/>
              <w:ind w:left="-284"/>
              <w:jc w:val="center"/>
              <w:rPr>
                <w:sz w:val="28"/>
                <w:szCs w:val="28"/>
              </w:rPr>
            </w:pPr>
            <w:r w:rsidRPr="00CE1473">
              <w:rPr>
                <w:b/>
                <w:noProof/>
                <w:sz w:val="28"/>
                <w:szCs w:val="28"/>
              </w:rPr>
              <mc:AlternateContent>
                <mc:Choice Requires="wps">
                  <w:drawing>
                    <wp:anchor distT="4294967294" distB="4294967294" distL="114300" distR="114300" simplePos="0" relativeHeight="251659776" behindDoc="0" locked="0" layoutInCell="1" allowOverlap="1" wp14:anchorId="5FA0F6CD" wp14:editId="3D2906A4">
                      <wp:simplePos x="0" y="0"/>
                      <wp:positionH relativeFrom="column">
                        <wp:posOffset>1146142</wp:posOffset>
                      </wp:positionH>
                      <wp:positionV relativeFrom="paragraph">
                        <wp:posOffset>245745</wp:posOffset>
                      </wp:positionV>
                      <wp:extent cx="1851660" cy="0"/>
                      <wp:effectExtent l="0" t="0" r="1524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516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906A2DD" id="Straight Connector 3" o:spid="_x0000_s1026" style="position:absolute;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0.25pt,19.35pt" to="236.0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" strokecolor="black [3040]">
                      <o:lock v:ext="edit" shapetype="f"/>
                    </v:line>
                  </w:pict>
                </mc:Fallback>
              </mc:AlternateContent>
            </w:r>
            <w:r w:rsidRPr="00CE1473">
              <w:rPr>
                <w:b/>
                <w:sz w:val="28"/>
                <w:szCs w:val="28"/>
              </w:rPr>
              <w:t>Độc lập - Tự do - Hạnh phúc</w:t>
            </w:r>
          </w:p>
        </w:tc>
      </w:tr>
      <w:tr w:rsidR="00C85A39" w:rsidRPr="00CE1473" w:rsidTr="006F108F">
        <w:trPr>
          <w:trHeight w:val="421"/>
          <w:jc w:val="center"/>
        </w:trPr>
        <w:tc>
          <w:tcPr>
            <w:tcW w:w="7964" w:type="dxa"/>
          </w:tcPr>
          <w:p w:rsidR="00C85A39" w:rsidRPr="00CE1473" w:rsidRDefault="00C85A39" w:rsidP="00B5027D">
            <w:pPr>
              <w:spacing w:before="120"/>
              <w:ind w:left="-108"/>
              <w:jc w:val="center"/>
              <w:rPr>
                <w:sz w:val="26"/>
                <w:szCs w:val="26"/>
                <w:lang w:val="vi-VN"/>
              </w:rPr>
            </w:pPr>
          </w:p>
        </w:tc>
        <w:tc>
          <w:tcPr>
            <w:tcW w:w="6811" w:type="dxa"/>
          </w:tcPr>
          <w:p w:rsidR="00C85A39" w:rsidRPr="00CE1473" w:rsidRDefault="00C85A39" w:rsidP="00026792">
            <w:pPr>
              <w:spacing w:before="120" w:line="276" w:lineRule="auto"/>
              <w:ind w:left="-108"/>
              <w:jc w:val="center"/>
              <w:rPr>
                <w:i/>
                <w:sz w:val="26"/>
                <w:szCs w:val="26"/>
              </w:rPr>
            </w:pPr>
            <w:r w:rsidRPr="00CE1473">
              <w:rPr>
                <w:i/>
                <w:sz w:val="26"/>
                <w:szCs w:val="26"/>
              </w:rPr>
              <w:t xml:space="preserve">Quảng Ngãi, ngày  </w:t>
            </w:r>
            <w:r w:rsidR="00C80B44">
              <w:rPr>
                <w:i/>
                <w:sz w:val="26"/>
                <w:szCs w:val="26"/>
              </w:rPr>
              <w:t xml:space="preserve">  </w:t>
            </w:r>
            <w:r w:rsidRPr="00CE1473">
              <w:rPr>
                <w:i/>
                <w:sz w:val="26"/>
                <w:szCs w:val="26"/>
                <w:lang w:val="vi-VN"/>
              </w:rPr>
              <w:t xml:space="preserve">   </w:t>
            </w:r>
            <w:r w:rsidRPr="00CE1473">
              <w:rPr>
                <w:i/>
                <w:sz w:val="26"/>
                <w:szCs w:val="26"/>
              </w:rPr>
              <w:t xml:space="preserve">  tháng</w:t>
            </w:r>
            <w:r w:rsidRPr="00CE1473">
              <w:rPr>
                <w:i/>
                <w:sz w:val="26"/>
                <w:szCs w:val="26"/>
                <w:lang w:val="vi-VN"/>
              </w:rPr>
              <w:t xml:space="preserve"> </w:t>
            </w:r>
            <w:r w:rsidRPr="00CE1473">
              <w:rPr>
                <w:i/>
                <w:sz w:val="26"/>
                <w:szCs w:val="26"/>
              </w:rPr>
              <w:t>6 năm 2026</w:t>
            </w:r>
          </w:p>
        </w:tc>
      </w:tr>
    </w:tbl>
    <w:p w:rsidR="00A76B40" w:rsidRPr="00C80B44" w:rsidRDefault="00A76B40" w:rsidP="003F4375">
      <w:pPr>
        <w:widowControl w:val="0"/>
        <w:ind w:firstLine="720"/>
        <w:jc w:val="both"/>
        <w:rPr>
          <w:sz w:val="22"/>
          <w:szCs w:val="28"/>
          <w:lang w:val="vi-VN"/>
        </w:rPr>
      </w:pPr>
    </w:p>
    <w:p w:rsidR="00C85A39" w:rsidRPr="00CE1473" w:rsidRDefault="00C43D23" w:rsidP="00026792">
      <w:pPr>
        <w:jc w:val="center"/>
        <w:rPr>
          <w:b/>
          <w:bCs/>
          <w:sz w:val="28"/>
          <w:szCs w:val="28"/>
        </w:rPr>
      </w:pPr>
      <w:r w:rsidRPr="00CE1473">
        <w:rPr>
          <w:b/>
          <w:bCs/>
          <w:sz w:val="28"/>
          <w:szCs w:val="28"/>
        </w:rPr>
        <w:t xml:space="preserve">BẢN TỔNG HỢP </w:t>
      </w:r>
    </w:p>
    <w:p w:rsidR="00C85A39" w:rsidRPr="00CE1473" w:rsidRDefault="00C85A39" w:rsidP="00026792">
      <w:pPr>
        <w:jc w:val="center"/>
        <w:rPr>
          <w:b/>
          <w:bCs/>
          <w:color w:val="000000" w:themeColor="text1"/>
          <w:sz w:val="28"/>
          <w:szCs w:val="28"/>
        </w:rPr>
      </w:pPr>
      <w:r w:rsidRPr="00CE1473">
        <w:rPr>
          <w:b/>
          <w:bCs/>
          <w:sz w:val="28"/>
          <w:szCs w:val="28"/>
        </w:rPr>
        <w:t xml:space="preserve">Ý kiến, tiếp thu, giải trình ý kiến góp ý đối với dự thảo </w:t>
      </w:r>
      <w:r w:rsidRPr="00CE1473">
        <w:rPr>
          <w:b/>
          <w:bCs/>
          <w:color w:val="000000" w:themeColor="text1"/>
          <w:sz w:val="28"/>
          <w:szCs w:val="28"/>
        </w:rPr>
        <w:t>quyết định</w:t>
      </w:r>
    </w:p>
    <w:p w:rsidR="00C85A39" w:rsidRPr="00CE1473" w:rsidRDefault="00C85A39" w:rsidP="00026792">
      <w:pPr>
        <w:jc w:val="center"/>
        <w:rPr>
          <w:b/>
          <w:color w:val="000000" w:themeColor="text1"/>
          <w:spacing w:val="-6"/>
          <w:sz w:val="28"/>
          <w:szCs w:val="28"/>
        </w:rPr>
      </w:pPr>
      <w:r w:rsidRPr="00CE1473">
        <w:rPr>
          <w:b/>
          <w:bCs/>
          <w:color w:val="000000" w:themeColor="text1"/>
          <w:sz w:val="28"/>
          <w:szCs w:val="28"/>
        </w:rPr>
        <w:t xml:space="preserve"> </w:t>
      </w:r>
      <w:r w:rsidRPr="00CE1473">
        <w:rPr>
          <w:b/>
          <w:color w:val="000000" w:themeColor="text1"/>
          <w:spacing w:val="-6"/>
          <w:sz w:val="28"/>
          <w:szCs w:val="28"/>
        </w:rPr>
        <w:t xml:space="preserve">ban hành bộ tiêu chí xã nông thôn mới, xã nông thôn mới  hiện đại </w:t>
      </w:r>
    </w:p>
    <w:p w:rsidR="00F666DF" w:rsidRPr="00CE1473" w:rsidRDefault="00C85A39" w:rsidP="00026792">
      <w:pPr>
        <w:jc w:val="center"/>
        <w:rPr>
          <w:b/>
          <w:bCs/>
          <w:sz w:val="28"/>
          <w:szCs w:val="28"/>
        </w:rPr>
      </w:pPr>
      <w:r w:rsidRPr="00CE1473">
        <w:rPr>
          <w:b/>
          <w:color w:val="000000" w:themeColor="text1"/>
          <w:sz w:val="28"/>
          <w:szCs w:val="28"/>
        </w:rPr>
        <w:t xml:space="preserve">giai đoạn 2026 – 2030 trên địa bàn tỉnh Quảng Ngãi </w:t>
      </w:r>
    </w:p>
    <w:p w:rsidR="000A04C7" w:rsidRPr="00CE1473" w:rsidRDefault="00647DE5" w:rsidP="00C80B44">
      <w:pPr>
        <w:pBdr>
          <w:top w:val="dotted" w:sz="4" w:space="0" w:color="FFFFFF"/>
          <w:left w:val="dotted" w:sz="4" w:space="0" w:color="FFFFFF"/>
          <w:bottom w:val="dotted" w:sz="4" w:space="2" w:color="FFFFFF"/>
          <w:right w:val="dotted" w:sz="4" w:space="0" w:color="FFFFFF"/>
        </w:pBdr>
        <w:ind w:firstLine="720"/>
        <w:jc w:val="both"/>
        <w:rPr>
          <w:rStyle w:val="Bodytext"/>
          <w:sz w:val="28"/>
          <w:szCs w:val="28"/>
          <w:lang w:val="vi-VN" w:eastAsia="vi-VN" w:bidi="mr-IN"/>
        </w:rPr>
      </w:pPr>
      <w:r w:rsidRPr="00CE1473">
        <w:rPr>
          <w:noProof/>
          <w:szCs w:val="26"/>
        </w:rPr>
        <mc:AlternateContent>
          <mc:Choice Requires="wps">
            <w:drawing>
              <wp:anchor distT="4294967295" distB="4294967295" distL="114300" distR="114300" simplePos="0" relativeHeight="251652608" behindDoc="0" locked="0" layoutInCell="1" allowOverlap="1" wp14:anchorId="6E02A567" wp14:editId="7690511B">
                <wp:simplePos x="0" y="0"/>
                <wp:positionH relativeFrom="column">
                  <wp:posOffset>4077302</wp:posOffset>
                </wp:positionH>
                <wp:positionV relativeFrom="paragraph">
                  <wp:posOffset>92710</wp:posOffset>
                </wp:positionV>
                <wp:extent cx="92392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925" cy="0"/>
                        </a:xfrm>
                        <a:prstGeom prst="line">
                          <a:avLst/>
                        </a:prstGeom>
                        <a:noFill/>
                        <a:ln w="63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6D61D6" id="Straight Connector 1" o:spid="_x0000_s1026" style="position:absolute;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1.05pt,7.3pt" to="393.8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" strokecolor="black [3213]" strokeweight=".5pt"/>
            </w:pict>
          </mc:Fallback>
        </mc:AlternateContent>
      </w:r>
    </w:p>
    <w:p w:rsidR="00E32D9F" w:rsidRPr="00CE1473" w:rsidRDefault="000711E1" w:rsidP="00E32D9F">
      <w:pPr>
        <w:ind w:firstLine="709"/>
        <w:jc w:val="both"/>
        <w:rPr>
          <w:color w:val="000000"/>
          <w:sz w:val="28"/>
          <w:szCs w:val="28"/>
        </w:rPr>
      </w:pPr>
      <w:r w:rsidRPr="00CE1473">
        <w:rPr>
          <w:iCs/>
          <w:sz w:val="28"/>
          <w:szCs w:val="28"/>
        </w:rPr>
        <w:t>Thực hiện</w:t>
      </w:r>
      <w:r w:rsidR="0081283D" w:rsidRPr="00CE1473">
        <w:rPr>
          <w:iCs/>
          <w:sz w:val="28"/>
          <w:szCs w:val="28"/>
        </w:rPr>
        <w:t xml:space="preserve"> Công văn số 729/UBND-NNMT ngày 26/01/2026 của</w:t>
      </w:r>
      <w:r w:rsidR="00C85A39" w:rsidRPr="00CE1473">
        <w:rPr>
          <w:iCs/>
          <w:sz w:val="28"/>
          <w:szCs w:val="28"/>
        </w:rPr>
        <w:t xml:space="preserve"> Chủ tịch</w:t>
      </w:r>
      <w:r w:rsidR="0081283D" w:rsidRPr="00CE1473">
        <w:rPr>
          <w:iCs/>
          <w:sz w:val="28"/>
          <w:szCs w:val="28"/>
        </w:rPr>
        <w:t xml:space="preserve"> UBND tỉnh về việc triển khai thực hiện Nghị quyết của Chính phủ ban hành Kế hoạch triển khai thực hiện Nghị quyết số 257/2025/QH15 của Quốc hội; </w:t>
      </w:r>
      <w:r w:rsidRPr="00CE1473">
        <w:rPr>
          <w:sz w:val="28"/>
          <w:szCs w:val="28"/>
        </w:rPr>
        <w:t>Công văn s</w:t>
      </w:r>
      <w:r w:rsidR="0081283D" w:rsidRPr="00CE1473">
        <w:rPr>
          <w:sz w:val="28"/>
          <w:szCs w:val="28"/>
        </w:rPr>
        <w:t>ố</w:t>
      </w:r>
      <w:r w:rsidR="00E32D9F" w:rsidRPr="00CE1473">
        <w:rPr>
          <w:sz w:val="28"/>
          <w:szCs w:val="28"/>
        </w:rPr>
        <w:t xml:space="preserve"> 4882/UBND-NNMT ngày 27/5/2026 của Chủ tịch UBND tỉnh về việc </w:t>
      </w:r>
      <w:r w:rsidR="00E32D9F" w:rsidRPr="00CE1473">
        <w:rPr>
          <w:color w:val="000000"/>
          <w:sz w:val="28"/>
          <w:szCs w:val="28"/>
        </w:rPr>
        <w:t>chủ trương xây dựng Quyết định của UBND tỉnh ban hành Bộ tiêu chí xã nông thôn mới, xã nông thôn mới hiện đại giai đoạn 2026 - 2030 trên địa bàn tỉnh Quảng Ngãi theo trình tự, thủ tục rút gọn;</w:t>
      </w:r>
    </w:p>
    <w:p w:rsidR="00F963DA" w:rsidRPr="00CE1473" w:rsidRDefault="000711E1" w:rsidP="005078BA">
      <w:pPr>
        <w:widowControl w:val="0"/>
        <w:pBdr>
          <w:top w:val="dotted" w:sz="4" w:space="0" w:color="FFFFFF"/>
          <w:left w:val="dotted" w:sz="4" w:space="0" w:color="FFFFFF"/>
          <w:bottom w:val="dotted" w:sz="4" w:space="9" w:color="FFFFFF"/>
          <w:right w:val="dotted" w:sz="4" w:space="0" w:color="FFFFFF"/>
        </w:pBdr>
        <w:spacing w:before="120"/>
        <w:ind w:firstLine="720"/>
        <w:jc w:val="both"/>
        <w:rPr>
          <w:color w:val="000000" w:themeColor="text1"/>
          <w:sz w:val="28"/>
          <w:szCs w:val="28"/>
        </w:rPr>
      </w:pPr>
      <w:r w:rsidRPr="00CE1473">
        <w:rPr>
          <w:sz w:val="28"/>
          <w:szCs w:val="28"/>
          <w:lang w:val="vi-VN"/>
        </w:rPr>
        <w:t xml:space="preserve">Sở Nông nghiệp và Môi trường đã dự thảo hồ sơ </w:t>
      </w:r>
      <w:r w:rsidR="00E32D9F" w:rsidRPr="00CE1473">
        <w:rPr>
          <w:spacing w:val="-6"/>
          <w:sz w:val="28"/>
          <w:szCs w:val="28"/>
        </w:rPr>
        <w:t xml:space="preserve">Quyết định ban hành </w:t>
      </w:r>
      <w:r w:rsidR="00E32D9F" w:rsidRPr="00CE1473">
        <w:rPr>
          <w:rStyle w:val="ng-star-inserted1"/>
          <w:color w:val="000000" w:themeColor="text1"/>
          <w:sz w:val="28"/>
          <w:szCs w:val="28"/>
        </w:rPr>
        <w:t xml:space="preserve">Bộ tiêu chí </w:t>
      </w:r>
      <w:r w:rsidR="00E32D9F" w:rsidRPr="00CE1473">
        <w:rPr>
          <w:color w:val="000000" w:themeColor="text1"/>
          <w:sz w:val="28"/>
          <w:szCs w:val="28"/>
        </w:rPr>
        <w:t xml:space="preserve">xã nông thôn mới, xã nông thôn mới hiện đại giai đoạn 2026 - 2030 </w:t>
      </w:r>
      <w:r w:rsidR="00E32D9F" w:rsidRPr="00CE1473">
        <w:rPr>
          <w:rStyle w:val="ng-star-inserted1"/>
          <w:color w:val="000000" w:themeColor="text1"/>
          <w:sz w:val="28"/>
          <w:szCs w:val="28"/>
        </w:rPr>
        <w:t>trên địa bàn tỉnh, theo trình tự thủ tục rút gọn</w:t>
      </w:r>
      <w:r w:rsidRPr="00CE1473">
        <w:rPr>
          <w:sz w:val="28"/>
          <w:szCs w:val="28"/>
          <w:lang w:val="vi-VN"/>
        </w:rPr>
        <w:t>,</w:t>
      </w:r>
      <w:r w:rsidRPr="00CE1473">
        <w:rPr>
          <w:sz w:val="28"/>
          <w:szCs w:val="28"/>
        </w:rPr>
        <w:t xml:space="preserve"> gửi các cơ quan, đơn vị lấy ý kiến góp ý </w:t>
      </w:r>
      <w:r w:rsidRPr="00CE1473">
        <w:rPr>
          <w:sz w:val="28"/>
          <w:szCs w:val="28"/>
          <w:lang w:val="vi-VN"/>
        </w:rPr>
        <w:t xml:space="preserve">tại Công văn số </w:t>
      </w:r>
      <w:r w:rsidR="00E32D9F" w:rsidRPr="00CE1473">
        <w:rPr>
          <w:sz w:val="28"/>
          <w:szCs w:val="28"/>
        </w:rPr>
        <w:t>5770</w:t>
      </w:r>
      <w:r w:rsidRPr="00CE1473">
        <w:rPr>
          <w:sz w:val="28"/>
          <w:szCs w:val="28"/>
          <w:lang w:val="vi-VN"/>
        </w:rPr>
        <w:t xml:space="preserve">/SNNMT-PTNT ngày </w:t>
      </w:r>
      <w:r w:rsidR="006E5CBC" w:rsidRPr="00CE1473">
        <w:rPr>
          <w:sz w:val="28"/>
          <w:szCs w:val="28"/>
        </w:rPr>
        <w:t>26</w:t>
      </w:r>
      <w:r w:rsidR="00C85A39" w:rsidRPr="00CE1473">
        <w:rPr>
          <w:sz w:val="28"/>
          <w:szCs w:val="28"/>
        </w:rPr>
        <w:t>/5/2026</w:t>
      </w:r>
      <w:r w:rsidR="00C721E6" w:rsidRPr="00CE1473">
        <w:rPr>
          <w:sz w:val="28"/>
          <w:szCs w:val="28"/>
        </w:rPr>
        <w:t xml:space="preserve"> </w:t>
      </w:r>
      <w:r w:rsidR="00C85A39" w:rsidRPr="00CE1473">
        <w:rPr>
          <w:sz w:val="28"/>
          <w:szCs w:val="28"/>
        </w:rPr>
        <w:t>và</w:t>
      </w:r>
      <w:r w:rsidR="00C721E6" w:rsidRPr="00CE1473">
        <w:rPr>
          <w:sz w:val="28"/>
          <w:szCs w:val="28"/>
        </w:rPr>
        <w:t xml:space="preserve"> </w:t>
      </w:r>
      <w:r w:rsidR="006E5CBC" w:rsidRPr="00CE1473">
        <w:rPr>
          <w:sz w:val="28"/>
          <w:szCs w:val="28"/>
        </w:rPr>
        <w:t>Công văn số 6119</w:t>
      </w:r>
      <w:r w:rsidRPr="00CE1473">
        <w:rPr>
          <w:sz w:val="28"/>
          <w:szCs w:val="28"/>
        </w:rPr>
        <w:t xml:space="preserve">/SNNMT-PTNT ngày </w:t>
      </w:r>
      <w:r w:rsidR="006E5CBC" w:rsidRPr="00CE1473">
        <w:rPr>
          <w:sz w:val="28"/>
          <w:szCs w:val="28"/>
        </w:rPr>
        <w:t>03</w:t>
      </w:r>
      <w:r w:rsidRPr="00CE1473">
        <w:rPr>
          <w:sz w:val="28"/>
          <w:szCs w:val="28"/>
        </w:rPr>
        <w:t>/</w:t>
      </w:r>
      <w:r w:rsidR="006E5CBC" w:rsidRPr="00CE1473">
        <w:rPr>
          <w:sz w:val="28"/>
          <w:szCs w:val="28"/>
        </w:rPr>
        <w:t>6</w:t>
      </w:r>
      <w:r w:rsidRPr="00CE1473">
        <w:rPr>
          <w:sz w:val="28"/>
          <w:szCs w:val="28"/>
        </w:rPr>
        <w:t>/2026; Đồng thời</w:t>
      </w:r>
      <w:r w:rsidRPr="00CE1473">
        <w:rPr>
          <w:sz w:val="28"/>
          <w:szCs w:val="28"/>
          <w:lang w:val="vi-VN"/>
        </w:rPr>
        <w:t xml:space="preserve"> đăng tải</w:t>
      </w:r>
      <w:r w:rsidRPr="00CE1473">
        <w:rPr>
          <w:i/>
          <w:sz w:val="28"/>
          <w:szCs w:val="28"/>
          <w:lang w:val="vi-VN"/>
        </w:rPr>
        <w:t xml:space="preserve"> </w:t>
      </w:r>
      <w:r w:rsidRPr="00CE1473">
        <w:rPr>
          <w:iCs/>
          <w:sz w:val="28"/>
          <w:szCs w:val="28"/>
        </w:rPr>
        <w:t xml:space="preserve">toàn văn dự thảo </w:t>
      </w:r>
      <w:r w:rsidR="006E5CBC" w:rsidRPr="00CE1473">
        <w:rPr>
          <w:iCs/>
          <w:sz w:val="28"/>
          <w:szCs w:val="28"/>
        </w:rPr>
        <w:t xml:space="preserve">Quyết định </w:t>
      </w:r>
      <w:r w:rsidRPr="00CE1473">
        <w:rPr>
          <w:iCs/>
          <w:sz w:val="28"/>
          <w:szCs w:val="28"/>
        </w:rPr>
        <w:t xml:space="preserve">trên </w:t>
      </w:r>
      <w:r w:rsidR="006E5CBC" w:rsidRPr="00CE1473">
        <w:rPr>
          <w:iCs/>
          <w:sz w:val="28"/>
          <w:szCs w:val="28"/>
        </w:rPr>
        <w:t>t</w:t>
      </w:r>
      <w:r w:rsidRPr="00CE1473">
        <w:rPr>
          <w:sz w:val="28"/>
          <w:szCs w:val="28"/>
        </w:rPr>
        <w:t>rang thông tin điện tử Sở Nông nghiệp và Môi trường</w:t>
      </w:r>
      <w:r w:rsidR="00AE72B0" w:rsidRPr="00CE1473">
        <w:rPr>
          <w:rStyle w:val="FootnoteReference"/>
          <w:sz w:val="28"/>
          <w:szCs w:val="28"/>
        </w:rPr>
        <w:footnoteReference w:id="1"/>
      </w:r>
      <w:r w:rsidR="00C85A39" w:rsidRPr="00CE1473">
        <w:rPr>
          <w:sz w:val="28"/>
          <w:szCs w:val="28"/>
        </w:rPr>
        <w:t>.</w:t>
      </w:r>
    </w:p>
    <w:p w:rsidR="008A3A35" w:rsidRPr="00CE1473" w:rsidRDefault="00F666DF" w:rsidP="005078BA">
      <w:pPr>
        <w:widowControl w:val="0"/>
        <w:pBdr>
          <w:top w:val="dotted" w:sz="4" w:space="0" w:color="FFFFFF"/>
          <w:left w:val="dotted" w:sz="4" w:space="0" w:color="FFFFFF"/>
          <w:bottom w:val="dotted" w:sz="4" w:space="9" w:color="FFFFFF"/>
          <w:right w:val="dotted" w:sz="4" w:space="0" w:color="FFFFFF"/>
        </w:pBdr>
        <w:spacing w:before="120"/>
        <w:ind w:firstLine="720"/>
        <w:jc w:val="both"/>
        <w:rPr>
          <w:rStyle w:val="Bodytext"/>
          <w:sz w:val="28"/>
          <w:szCs w:val="28"/>
          <w:lang w:val="vi-VN" w:eastAsia="vi-VN" w:bidi="mr-IN"/>
        </w:rPr>
      </w:pPr>
      <w:r w:rsidRPr="00CE1473">
        <w:rPr>
          <w:rStyle w:val="Bodytext"/>
          <w:sz w:val="28"/>
          <w:szCs w:val="28"/>
          <w:lang w:val="vi-VN" w:eastAsia="vi-VN" w:bidi="mr-IN"/>
        </w:rPr>
        <w:t>Đến</w:t>
      </w:r>
      <w:r w:rsidR="00626DA7" w:rsidRPr="00CE1473">
        <w:rPr>
          <w:rStyle w:val="Bodytext"/>
          <w:sz w:val="28"/>
          <w:szCs w:val="28"/>
          <w:lang w:eastAsia="vi-VN" w:bidi="mr-IN"/>
        </w:rPr>
        <w:t xml:space="preserve"> hết </w:t>
      </w:r>
      <w:r w:rsidRPr="00CE1473">
        <w:rPr>
          <w:rStyle w:val="Bodytext"/>
          <w:sz w:val="28"/>
          <w:szCs w:val="28"/>
          <w:lang w:val="vi-VN" w:eastAsia="vi-VN" w:bidi="mr-IN"/>
        </w:rPr>
        <w:t xml:space="preserve">ngày </w:t>
      </w:r>
      <w:r w:rsidR="005078BA" w:rsidRPr="00CE1473">
        <w:rPr>
          <w:rStyle w:val="Bodytext"/>
          <w:sz w:val="28"/>
          <w:szCs w:val="28"/>
          <w:lang w:eastAsia="vi-VN" w:bidi="mr-IN"/>
        </w:rPr>
        <w:t>10</w:t>
      </w:r>
      <w:r w:rsidR="00C22B01" w:rsidRPr="00CE1473">
        <w:rPr>
          <w:rStyle w:val="Bodytext"/>
          <w:sz w:val="28"/>
          <w:szCs w:val="28"/>
          <w:lang w:eastAsia="vi-VN" w:bidi="mr-IN"/>
        </w:rPr>
        <w:t>/6</w:t>
      </w:r>
      <w:r w:rsidR="00413E31" w:rsidRPr="00CE1473">
        <w:rPr>
          <w:rStyle w:val="Bodytext"/>
          <w:sz w:val="28"/>
          <w:szCs w:val="28"/>
          <w:lang w:eastAsia="vi-VN" w:bidi="mr-IN"/>
        </w:rPr>
        <w:t>/2026</w:t>
      </w:r>
      <w:r w:rsidRPr="00CE1473">
        <w:rPr>
          <w:rStyle w:val="Bodytext"/>
          <w:sz w:val="28"/>
          <w:szCs w:val="28"/>
          <w:lang w:val="vi-VN" w:eastAsia="vi-VN" w:bidi="mr-IN"/>
        </w:rPr>
        <w:t xml:space="preserve">, </w:t>
      </w:r>
      <w:r w:rsidR="000A04C7" w:rsidRPr="00CE1473">
        <w:rPr>
          <w:rStyle w:val="Bodytext"/>
          <w:sz w:val="28"/>
          <w:szCs w:val="28"/>
          <w:lang w:val="vi-VN" w:eastAsia="vi-VN" w:bidi="mr-IN"/>
        </w:rPr>
        <w:t xml:space="preserve">Sở Nông nghiệp và Môi trường </w:t>
      </w:r>
      <w:r w:rsidR="00DA45E8" w:rsidRPr="00CE1473">
        <w:rPr>
          <w:rStyle w:val="Bodytext"/>
          <w:sz w:val="28"/>
          <w:szCs w:val="28"/>
          <w:lang w:val="vi-VN" w:eastAsia="vi-VN" w:bidi="mr-IN"/>
        </w:rPr>
        <w:t>nhận được</w:t>
      </w:r>
      <w:r w:rsidR="00A44C16" w:rsidRPr="00CE1473">
        <w:rPr>
          <w:rStyle w:val="Bodytext"/>
          <w:sz w:val="28"/>
          <w:szCs w:val="28"/>
          <w:lang w:eastAsia="vi-VN" w:bidi="mr-IN"/>
        </w:rPr>
        <w:t xml:space="preserve"> 84</w:t>
      </w:r>
      <w:r w:rsidR="00DA45E8" w:rsidRPr="00CE1473">
        <w:rPr>
          <w:rStyle w:val="Bodytext"/>
          <w:sz w:val="28"/>
          <w:szCs w:val="28"/>
          <w:lang w:eastAsia="vi-VN" w:bidi="mr-IN"/>
        </w:rPr>
        <w:t xml:space="preserve"> </w:t>
      </w:r>
      <w:r w:rsidRPr="00CE1473">
        <w:rPr>
          <w:rStyle w:val="Bodytext"/>
          <w:sz w:val="28"/>
          <w:szCs w:val="28"/>
          <w:lang w:val="vi-VN" w:eastAsia="vi-VN" w:bidi="mr-IN"/>
        </w:rPr>
        <w:t xml:space="preserve">văn bản tham gia góp ý của </w:t>
      </w:r>
      <w:r w:rsidR="006E1C4D" w:rsidRPr="00CE1473">
        <w:rPr>
          <w:rStyle w:val="Bodytext"/>
          <w:sz w:val="28"/>
          <w:szCs w:val="28"/>
          <w:lang w:val="vi-VN" w:eastAsia="vi-VN" w:bidi="mr-IN"/>
        </w:rPr>
        <w:t>các cơ quan, đơn vị</w:t>
      </w:r>
      <w:r w:rsidR="00C22B01" w:rsidRPr="00CE1473">
        <w:rPr>
          <w:rStyle w:val="Bodytext"/>
          <w:sz w:val="28"/>
          <w:szCs w:val="28"/>
          <w:lang w:val="vi-VN" w:eastAsia="vi-VN" w:bidi="mr-IN"/>
        </w:rPr>
        <w:t xml:space="preserve"> (</w:t>
      </w:r>
      <w:r w:rsidR="00DA45E8" w:rsidRPr="00CE1473">
        <w:rPr>
          <w:rStyle w:val="Bodytext"/>
          <w:sz w:val="28"/>
          <w:szCs w:val="28"/>
          <w:lang w:eastAsia="vi-VN" w:bidi="mr-IN"/>
        </w:rPr>
        <w:t>71</w:t>
      </w:r>
      <w:r w:rsidR="00DA45E8" w:rsidRPr="00CE1473">
        <w:rPr>
          <w:rStyle w:val="Bodytext"/>
          <w:sz w:val="28"/>
          <w:szCs w:val="28"/>
          <w:lang w:val="vi-VN" w:eastAsia="vi-VN" w:bidi="mr-IN"/>
        </w:rPr>
        <w:t xml:space="preserve"> đơn vị thống nhất hoàn toàn,</w:t>
      </w:r>
      <w:r w:rsidR="00DA45E8" w:rsidRPr="00CE1473">
        <w:rPr>
          <w:rStyle w:val="Bodytext"/>
          <w:sz w:val="28"/>
          <w:szCs w:val="28"/>
          <w:lang w:eastAsia="vi-VN" w:bidi="mr-IN"/>
        </w:rPr>
        <w:t xml:space="preserve"> 1</w:t>
      </w:r>
      <w:r w:rsidR="00A44C16" w:rsidRPr="00CE1473">
        <w:rPr>
          <w:rStyle w:val="Bodytext"/>
          <w:sz w:val="28"/>
          <w:szCs w:val="28"/>
          <w:lang w:eastAsia="vi-VN" w:bidi="mr-IN"/>
        </w:rPr>
        <w:t>3</w:t>
      </w:r>
      <w:r w:rsidR="00626DA7" w:rsidRPr="00CE1473">
        <w:rPr>
          <w:rStyle w:val="Bodytext"/>
          <w:sz w:val="28"/>
          <w:szCs w:val="28"/>
          <w:lang w:val="vi-VN" w:eastAsia="vi-VN" w:bidi="mr-IN"/>
        </w:rPr>
        <w:t xml:space="preserve"> đơn vị tham gia một số nội dung).</w:t>
      </w:r>
      <w:r w:rsidRPr="00CE1473">
        <w:rPr>
          <w:rStyle w:val="Bodytext"/>
          <w:sz w:val="28"/>
          <w:szCs w:val="28"/>
          <w:lang w:val="vi-VN" w:eastAsia="vi-VN" w:bidi="mr-IN"/>
        </w:rPr>
        <w:t xml:space="preserve"> </w:t>
      </w:r>
      <w:r w:rsidR="00413E31" w:rsidRPr="00CE1473">
        <w:rPr>
          <w:rStyle w:val="Bodytext"/>
          <w:sz w:val="28"/>
          <w:szCs w:val="28"/>
          <w:lang w:eastAsia="vi-VN" w:bidi="mr-IN"/>
        </w:rPr>
        <w:t xml:space="preserve">Sở Nông nghiệp và Môi trường </w:t>
      </w:r>
      <w:r w:rsidRPr="00CE1473">
        <w:rPr>
          <w:rStyle w:val="Bodytext"/>
          <w:sz w:val="28"/>
          <w:szCs w:val="28"/>
          <w:lang w:val="vi-VN" w:eastAsia="vi-VN" w:bidi="mr-IN"/>
        </w:rPr>
        <w:t>tổng hợp</w:t>
      </w:r>
      <w:r w:rsidR="00626DA7" w:rsidRPr="00CE1473">
        <w:rPr>
          <w:rStyle w:val="Bodytext"/>
          <w:sz w:val="28"/>
          <w:szCs w:val="28"/>
          <w:lang w:eastAsia="vi-VN" w:bidi="mr-IN"/>
        </w:rPr>
        <w:t>, tiếp thu</w:t>
      </w:r>
      <w:r w:rsidRPr="00CE1473">
        <w:rPr>
          <w:rStyle w:val="Bodytext"/>
          <w:sz w:val="28"/>
          <w:szCs w:val="28"/>
          <w:lang w:val="vi-VN" w:eastAsia="vi-VN" w:bidi="mr-IN"/>
        </w:rPr>
        <w:t xml:space="preserve"> và giải trình một số nội dung, cụ thể như sau:</w:t>
      </w:r>
    </w:p>
    <w:p w:rsidR="00F666DF" w:rsidRPr="00CE1473" w:rsidRDefault="00F666DF" w:rsidP="00C80B44">
      <w:pPr>
        <w:widowControl w:val="0"/>
        <w:pBdr>
          <w:top w:val="dotted" w:sz="4" w:space="0" w:color="FFFFFF"/>
          <w:left w:val="dotted" w:sz="4" w:space="0" w:color="FFFFFF"/>
          <w:bottom w:val="dotted" w:sz="4" w:space="9" w:color="FFFFFF"/>
          <w:right w:val="dotted" w:sz="4" w:space="0" w:color="FFFFFF"/>
        </w:pBdr>
        <w:spacing w:before="80"/>
        <w:ind w:firstLine="720"/>
        <w:jc w:val="both"/>
        <w:rPr>
          <w:rStyle w:val="Bodytext"/>
          <w:b/>
          <w:sz w:val="28"/>
          <w:szCs w:val="28"/>
          <w:lang w:val="vi-VN" w:eastAsia="vi-VN" w:bidi="mr-IN"/>
        </w:rPr>
      </w:pPr>
      <w:r w:rsidRPr="00CE1473">
        <w:rPr>
          <w:rStyle w:val="Bodytext"/>
          <w:b/>
          <w:sz w:val="28"/>
          <w:szCs w:val="28"/>
          <w:lang w:val="vi-VN" w:eastAsia="vi-VN" w:bidi="mr-IN"/>
        </w:rPr>
        <w:t>1. Các đơn vị thống nh</w:t>
      </w:r>
      <w:r w:rsidR="006E5CBC" w:rsidRPr="00CE1473">
        <w:rPr>
          <w:rStyle w:val="Bodytext"/>
          <w:b/>
          <w:sz w:val="28"/>
          <w:szCs w:val="28"/>
          <w:lang w:val="vi-VN" w:eastAsia="vi-VN" w:bidi="mr-IN"/>
        </w:rPr>
        <w:t xml:space="preserve">ất hoàn toàn với dự thảo </w:t>
      </w:r>
      <w:r w:rsidR="006E5CBC" w:rsidRPr="00CE1473">
        <w:rPr>
          <w:rStyle w:val="Bodytext"/>
          <w:b/>
          <w:sz w:val="28"/>
          <w:szCs w:val="28"/>
          <w:lang w:eastAsia="vi-VN" w:bidi="mr-IN"/>
        </w:rPr>
        <w:t>Quyết định</w:t>
      </w:r>
      <w:r w:rsidRPr="00CE1473">
        <w:rPr>
          <w:rStyle w:val="Bodytext"/>
          <w:b/>
          <w:sz w:val="28"/>
          <w:szCs w:val="28"/>
          <w:lang w:val="vi-VN" w:eastAsia="vi-VN" w:bidi="mr-IN"/>
        </w:rPr>
        <w:t>:</w:t>
      </w:r>
    </w:p>
    <w:tbl>
      <w:tblPr>
        <w:tblW w:w="14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7"/>
        <w:gridCol w:w="7507"/>
        <w:gridCol w:w="6656"/>
      </w:tblGrid>
      <w:tr w:rsidR="00F666DF" w:rsidRPr="00CE1473" w:rsidTr="00C80B44">
        <w:trPr>
          <w:trHeight w:val="289"/>
          <w:tblHeader/>
          <w:jc w:val="center"/>
        </w:trPr>
        <w:tc>
          <w:tcPr>
            <w:tcW w:w="597" w:type="dxa"/>
            <w:tcBorders>
              <w:top w:val="single" w:sz="4" w:space="0" w:color="auto"/>
              <w:left w:val="single" w:sz="4" w:space="0" w:color="auto"/>
              <w:bottom w:val="single" w:sz="4" w:space="0" w:color="auto"/>
              <w:right w:val="single" w:sz="4" w:space="0" w:color="auto"/>
            </w:tcBorders>
            <w:vAlign w:val="center"/>
          </w:tcPr>
          <w:p w:rsidR="00F666DF" w:rsidRPr="00CE1473" w:rsidRDefault="00F666DF" w:rsidP="005078BA">
            <w:pPr>
              <w:spacing w:before="40" w:after="40"/>
              <w:jc w:val="center"/>
              <w:rPr>
                <w:b/>
                <w:sz w:val="26"/>
                <w:szCs w:val="26"/>
                <w:lang w:val="nb-NO"/>
              </w:rPr>
            </w:pPr>
            <w:r w:rsidRPr="00CE1473">
              <w:rPr>
                <w:b/>
                <w:sz w:val="26"/>
                <w:szCs w:val="26"/>
                <w:lang w:val="nb-NO"/>
              </w:rPr>
              <w:t>TT</w:t>
            </w:r>
          </w:p>
        </w:tc>
        <w:tc>
          <w:tcPr>
            <w:tcW w:w="7507" w:type="dxa"/>
            <w:tcBorders>
              <w:top w:val="single" w:sz="4" w:space="0" w:color="auto"/>
              <w:left w:val="single" w:sz="4" w:space="0" w:color="auto"/>
              <w:bottom w:val="single" w:sz="4" w:space="0" w:color="auto"/>
              <w:right w:val="single" w:sz="4" w:space="0" w:color="auto"/>
            </w:tcBorders>
            <w:vAlign w:val="center"/>
          </w:tcPr>
          <w:p w:rsidR="00F666DF" w:rsidRPr="00CE1473" w:rsidRDefault="00F666DF" w:rsidP="005078BA">
            <w:pPr>
              <w:spacing w:before="40" w:after="40"/>
              <w:jc w:val="center"/>
              <w:rPr>
                <w:b/>
                <w:sz w:val="26"/>
                <w:szCs w:val="26"/>
                <w:lang w:val="nb-NO"/>
              </w:rPr>
            </w:pPr>
            <w:r w:rsidRPr="00CE1473">
              <w:rPr>
                <w:b/>
                <w:sz w:val="26"/>
                <w:szCs w:val="26"/>
                <w:lang w:val="nb-NO"/>
              </w:rPr>
              <w:t>Tên đơn vị</w:t>
            </w:r>
          </w:p>
        </w:tc>
        <w:tc>
          <w:tcPr>
            <w:tcW w:w="6656" w:type="dxa"/>
            <w:tcBorders>
              <w:top w:val="single" w:sz="4" w:space="0" w:color="auto"/>
              <w:left w:val="single" w:sz="4" w:space="0" w:color="auto"/>
              <w:bottom w:val="single" w:sz="4" w:space="0" w:color="auto"/>
              <w:right w:val="single" w:sz="4" w:space="0" w:color="auto"/>
            </w:tcBorders>
            <w:vAlign w:val="center"/>
          </w:tcPr>
          <w:p w:rsidR="00F666DF" w:rsidRPr="00CE1473" w:rsidRDefault="00AD321D" w:rsidP="005078BA">
            <w:pPr>
              <w:spacing w:before="40" w:after="40"/>
              <w:jc w:val="center"/>
              <w:rPr>
                <w:b/>
                <w:sz w:val="26"/>
                <w:szCs w:val="26"/>
                <w:lang w:val="nb-NO"/>
              </w:rPr>
            </w:pPr>
            <w:r w:rsidRPr="00CE1473">
              <w:rPr>
                <w:b/>
                <w:sz w:val="26"/>
                <w:szCs w:val="26"/>
                <w:lang w:val="nb-NO"/>
              </w:rPr>
              <w:t>Văn bản góp ý</w:t>
            </w:r>
          </w:p>
        </w:tc>
      </w:tr>
      <w:tr w:rsidR="00BF339E"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BF339E" w:rsidRPr="00CE1473" w:rsidRDefault="00BF339E" w:rsidP="005078BA">
            <w:pPr>
              <w:pStyle w:val="ListParagraph"/>
              <w:numPr>
                <w:ilvl w:val="0"/>
                <w:numId w:val="14"/>
              </w:numPr>
              <w:spacing w:before="40" w:after="20"/>
              <w:jc w:val="center"/>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BF339E" w:rsidRPr="00CE1473" w:rsidRDefault="00AA60E2" w:rsidP="005078BA">
            <w:pPr>
              <w:spacing w:before="40" w:after="20"/>
              <w:rPr>
                <w:sz w:val="28"/>
                <w:szCs w:val="28"/>
              </w:rPr>
            </w:pPr>
            <w:r w:rsidRPr="00CE1473">
              <w:rPr>
                <w:sz w:val="28"/>
                <w:szCs w:val="28"/>
              </w:rPr>
              <w:t>Sở Dân tộc và Tôn giáo</w:t>
            </w:r>
          </w:p>
        </w:tc>
        <w:tc>
          <w:tcPr>
            <w:tcW w:w="6656" w:type="dxa"/>
            <w:tcBorders>
              <w:top w:val="single" w:sz="4" w:space="0" w:color="auto"/>
              <w:left w:val="single" w:sz="4" w:space="0" w:color="auto"/>
              <w:bottom w:val="single" w:sz="4" w:space="0" w:color="auto"/>
              <w:right w:val="single" w:sz="4" w:space="0" w:color="auto"/>
            </w:tcBorders>
            <w:vAlign w:val="center"/>
          </w:tcPr>
          <w:p w:rsidR="00BF339E" w:rsidRPr="00CE1473" w:rsidRDefault="00AA60E2" w:rsidP="005078BA">
            <w:pPr>
              <w:spacing w:before="40" w:after="20"/>
              <w:rPr>
                <w:sz w:val="28"/>
                <w:szCs w:val="28"/>
              </w:rPr>
            </w:pPr>
            <w:r w:rsidRPr="00CE1473">
              <w:rPr>
                <w:sz w:val="28"/>
                <w:szCs w:val="28"/>
              </w:rPr>
              <w:t>1090/SDTTG-DT ngày 28/5/2026</w:t>
            </w:r>
          </w:p>
        </w:tc>
      </w:tr>
      <w:tr w:rsidR="00BF339E"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BF339E" w:rsidRPr="00CE1473" w:rsidRDefault="00BF339E" w:rsidP="005078BA">
            <w:pPr>
              <w:pStyle w:val="ListParagraph"/>
              <w:numPr>
                <w:ilvl w:val="0"/>
                <w:numId w:val="14"/>
              </w:numPr>
              <w:spacing w:before="40" w:after="20"/>
              <w:jc w:val="center"/>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BF339E" w:rsidRPr="00CE1473" w:rsidRDefault="00B57A65" w:rsidP="005078BA">
            <w:pPr>
              <w:spacing w:before="40" w:after="20"/>
              <w:rPr>
                <w:sz w:val="28"/>
                <w:szCs w:val="28"/>
              </w:rPr>
            </w:pPr>
            <w:r w:rsidRPr="00CE1473">
              <w:rPr>
                <w:sz w:val="28"/>
                <w:szCs w:val="28"/>
              </w:rPr>
              <w:t xml:space="preserve">Sở Giáo dục và Đào tạo </w:t>
            </w:r>
          </w:p>
        </w:tc>
        <w:tc>
          <w:tcPr>
            <w:tcW w:w="6656" w:type="dxa"/>
            <w:tcBorders>
              <w:top w:val="single" w:sz="4" w:space="0" w:color="auto"/>
              <w:left w:val="single" w:sz="4" w:space="0" w:color="auto"/>
              <w:bottom w:val="single" w:sz="4" w:space="0" w:color="auto"/>
              <w:right w:val="single" w:sz="4" w:space="0" w:color="auto"/>
            </w:tcBorders>
            <w:vAlign w:val="center"/>
          </w:tcPr>
          <w:p w:rsidR="00BF339E" w:rsidRPr="00CE1473" w:rsidRDefault="00B57A65" w:rsidP="005078BA">
            <w:pPr>
              <w:spacing w:before="40" w:after="20"/>
              <w:rPr>
                <w:sz w:val="28"/>
                <w:szCs w:val="28"/>
              </w:rPr>
            </w:pPr>
            <w:r w:rsidRPr="00CE1473">
              <w:rPr>
                <w:sz w:val="28"/>
                <w:szCs w:val="28"/>
              </w:rPr>
              <w:t>2591/SGDDT-QLCLGDCNTT ngày 28/5/2026</w:t>
            </w:r>
          </w:p>
        </w:tc>
      </w:tr>
      <w:tr w:rsidR="00BF339E"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BF339E" w:rsidRPr="00CE1473" w:rsidRDefault="00BF339E" w:rsidP="005078BA">
            <w:pPr>
              <w:pStyle w:val="ListParagraph"/>
              <w:numPr>
                <w:ilvl w:val="0"/>
                <w:numId w:val="14"/>
              </w:numPr>
              <w:spacing w:before="40" w:after="20"/>
              <w:jc w:val="center"/>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BF339E" w:rsidRPr="00CE1473" w:rsidRDefault="00C80B44" w:rsidP="005078BA">
            <w:pPr>
              <w:spacing w:before="40" w:after="20"/>
              <w:rPr>
                <w:sz w:val="28"/>
                <w:szCs w:val="28"/>
              </w:rPr>
            </w:pPr>
            <w:r>
              <w:rPr>
                <w:color w:val="000000"/>
                <w:sz w:val="28"/>
                <w:szCs w:val="28"/>
              </w:rPr>
              <w:t>BQL</w:t>
            </w:r>
            <w:r w:rsidR="00660E0E" w:rsidRPr="00CE1473">
              <w:rPr>
                <w:color w:val="000000"/>
                <w:sz w:val="28"/>
                <w:szCs w:val="28"/>
              </w:rPr>
              <w:t xml:space="preserve"> dự án đầu tư xây dựng các công trình Giao thông tỉnh</w:t>
            </w:r>
            <w:r w:rsidR="00660E0E" w:rsidRPr="00CE1473">
              <w:rPr>
                <w:sz w:val="28"/>
                <w:szCs w:val="28"/>
              </w:rPr>
              <w:t xml:space="preserve"> </w:t>
            </w:r>
          </w:p>
        </w:tc>
        <w:tc>
          <w:tcPr>
            <w:tcW w:w="6656" w:type="dxa"/>
            <w:tcBorders>
              <w:top w:val="single" w:sz="4" w:space="0" w:color="auto"/>
              <w:left w:val="single" w:sz="4" w:space="0" w:color="auto"/>
              <w:bottom w:val="single" w:sz="4" w:space="0" w:color="auto"/>
              <w:right w:val="single" w:sz="4" w:space="0" w:color="auto"/>
            </w:tcBorders>
            <w:vAlign w:val="center"/>
          </w:tcPr>
          <w:p w:rsidR="00BF339E" w:rsidRPr="00CE1473" w:rsidRDefault="00660E0E" w:rsidP="005078BA">
            <w:pPr>
              <w:spacing w:before="40" w:after="20"/>
              <w:rPr>
                <w:sz w:val="28"/>
                <w:szCs w:val="28"/>
              </w:rPr>
            </w:pPr>
            <w:r w:rsidRPr="00CE1473">
              <w:rPr>
                <w:sz w:val="28"/>
                <w:szCs w:val="28"/>
              </w:rPr>
              <w:t>1716/BQL-KTTĐ ngày 28/5/2026</w:t>
            </w:r>
          </w:p>
        </w:tc>
      </w:tr>
      <w:tr w:rsidR="00BF339E"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BF339E" w:rsidRPr="00CE1473" w:rsidRDefault="00BF339E" w:rsidP="005078BA">
            <w:pPr>
              <w:pStyle w:val="ListParagraph"/>
              <w:numPr>
                <w:ilvl w:val="0"/>
                <w:numId w:val="14"/>
              </w:numPr>
              <w:spacing w:before="40" w:after="20"/>
              <w:jc w:val="center"/>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BF339E" w:rsidRPr="00CE1473" w:rsidRDefault="00404C9D" w:rsidP="005078BA">
            <w:pPr>
              <w:spacing w:before="40" w:after="20"/>
              <w:rPr>
                <w:sz w:val="28"/>
                <w:szCs w:val="28"/>
              </w:rPr>
            </w:pPr>
            <w:r w:rsidRPr="00CE1473">
              <w:rPr>
                <w:color w:val="000000"/>
                <w:sz w:val="28"/>
                <w:szCs w:val="28"/>
              </w:rPr>
              <w:t>Chi cục Chăn nuôi và Thú y</w:t>
            </w:r>
            <w:r w:rsidRPr="00CE1473">
              <w:rPr>
                <w:sz w:val="28"/>
                <w:szCs w:val="28"/>
              </w:rPr>
              <w:t xml:space="preserve"> </w:t>
            </w:r>
          </w:p>
        </w:tc>
        <w:tc>
          <w:tcPr>
            <w:tcW w:w="6656" w:type="dxa"/>
            <w:tcBorders>
              <w:top w:val="single" w:sz="4" w:space="0" w:color="auto"/>
              <w:left w:val="single" w:sz="4" w:space="0" w:color="auto"/>
              <w:bottom w:val="single" w:sz="4" w:space="0" w:color="auto"/>
              <w:right w:val="single" w:sz="4" w:space="0" w:color="auto"/>
            </w:tcBorders>
            <w:vAlign w:val="center"/>
          </w:tcPr>
          <w:p w:rsidR="00BF339E" w:rsidRPr="00CE1473" w:rsidRDefault="00762728" w:rsidP="005078BA">
            <w:pPr>
              <w:spacing w:before="40" w:after="20"/>
              <w:rPr>
                <w:sz w:val="28"/>
                <w:szCs w:val="28"/>
              </w:rPr>
            </w:pPr>
            <w:r w:rsidRPr="00CE1473">
              <w:rPr>
                <w:sz w:val="28"/>
                <w:szCs w:val="28"/>
              </w:rPr>
              <w:t>408/CCCNTY ngày 04</w:t>
            </w:r>
            <w:r w:rsidR="00404C9D" w:rsidRPr="00CE1473">
              <w:rPr>
                <w:sz w:val="28"/>
                <w:szCs w:val="28"/>
              </w:rPr>
              <w:t>/</w:t>
            </w:r>
            <w:r w:rsidRPr="00CE1473">
              <w:rPr>
                <w:sz w:val="28"/>
                <w:szCs w:val="28"/>
              </w:rPr>
              <w:t>6</w:t>
            </w:r>
            <w:r w:rsidR="00404C9D" w:rsidRPr="00CE1473">
              <w:rPr>
                <w:sz w:val="28"/>
                <w:szCs w:val="28"/>
              </w:rPr>
              <w:t>/2026</w:t>
            </w:r>
          </w:p>
        </w:tc>
      </w:tr>
      <w:tr w:rsidR="00BF339E"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BF339E" w:rsidRPr="00CE1473" w:rsidRDefault="00BF339E" w:rsidP="005078BA">
            <w:pPr>
              <w:pStyle w:val="ListParagraph"/>
              <w:numPr>
                <w:ilvl w:val="0"/>
                <w:numId w:val="14"/>
              </w:numPr>
              <w:spacing w:before="40" w:after="20"/>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BF339E" w:rsidRPr="00CE1473" w:rsidRDefault="008661DA" w:rsidP="005078BA">
            <w:pPr>
              <w:spacing w:before="40" w:after="20"/>
              <w:rPr>
                <w:sz w:val="28"/>
                <w:szCs w:val="28"/>
              </w:rPr>
            </w:pPr>
            <w:r w:rsidRPr="00CE1473">
              <w:rPr>
                <w:color w:val="000000"/>
                <w:sz w:val="28"/>
                <w:szCs w:val="28"/>
              </w:rPr>
              <w:t>Ban Quản lý KKT Dung Quất và các KCN Quảng Ngãi</w:t>
            </w:r>
          </w:p>
        </w:tc>
        <w:tc>
          <w:tcPr>
            <w:tcW w:w="6656" w:type="dxa"/>
            <w:tcBorders>
              <w:top w:val="single" w:sz="4" w:space="0" w:color="auto"/>
              <w:left w:val="single" w:sz="4" w:space="0" w:color="auto"/>
              <w:bottom w:val="single" w:sz="4" w:space="0" w:color="auto"/>
              <w:right w:val="single" w:sz="4" w:space="0" w:color="auto"/>
            </w:tcBorders>
            <w:vAlign w:val="center"/>
          </w:tcPr>
          <w:p w:rsidR="00BF339E" w:rsidRPr="00CE1473" w:rsidRDefault="008661DA" w:rsidP="005078BA">
            <w:pPr>
              <w:spacing w:before="40" w:after="20"/>
              <w:rPr>
                <w:sz w:val="28"/>
                <w:szCs w:val="28"/>
              </w:rPr>
            </w:pPr>
            <w:r w:rsidRPr="00CE1473">
              <w:rPr>
                <w:sz w:val="28"/>
                <w:szCs w:val="28"/>
              </w:rPr>
              <w:t>2171/</w:t>
            </w:r>
            <w:r w:rsidR="005F60C8" w:rsidRPr="00CE1473">
              <w:rPr>
                <w:sz w:val="28"/>
                <w:szCs w:val="28"/>
              </w:rPr>
              <w:t>BQL-KHTH ngày 27/5/2026</w:t>
            </w:r>
          </w:p>
        </w:tc>
      </w:tr>
      <w:tr w:rsidR="00BF339E"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BF339E" w:rsidRPr="00CE1473" w:rsidRDefault="00BF339E" w:rsidP="005078BA">
            <w:pPr>
              <w:pStyle w:val="ListParagraph"/>
              <w:numPr>
                <w:ilvl w:val="0"/>
                <w:numId w:val="14"/>
              </w:numPr>
              <w:spacing w:before="40" w:after="20"/>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BF339E" w:rsidRPr="00CE1473" w:rsidRDefault="00BF7F9E" w:rsidP="005078BA">
            <w:pPr>
              <w:spacing w:before="40" w:after="20"/>
              <w:rPr>
                <w:sz w:val="28"/>
                <w:szCs w:val="28"/>
              </w:rPr>
            </w:pPr>
            <w:r w:rsidRPr="00CE1473">
              <w:rPr>
                <w:sz w:val="28"/>
                <w:szCs w:val="28"/>
              </w:rPr>
              <w:t>Công an tỉnh</w:t>
            </w:r>
          </w:p>
        </w:tc>
        <w:tc>
          <w:tcPr>
            <w:tcW w:w="6656" w:type="dxa"/>
            <w:tcBorders>
              <w:top w:val="single" w:sz="4" w:space="0" w:color="auto"/>
              <w:left w:val="single" w:sz="4" w:space="0" w:color="auto"/>
              <w:bottom w:val="single" w:sz="4" w:space="0" w:color="auto"/>
              <w:right w:val="single" w:sz="4" w:space="0" w:color="auto"/>
            </w:tcBorders>
            <w:vAlign w:val="center"/>
          </w:tcPr>
          <w:p w:rsidR="00BF339E" w:rsidRPr="00CE1473" w:rsidRDefault="00BF7F9E" w:rsidP="005078BA">
            <w:pPr>
              <w:spacing w:before="40" w:after="20"/>
              <w:rPr>
                <w:sz w:val="28"/>
                <w:szCs w:val="28"/>
              </w:rPr>
            </w:pPr>
            <w:r w:rsidRPr="00CE1473">
              <w:rPr>
                <w:sz w:val="28"/>
                <w:szCs w:val="28"/>
              </w:rPr>
              <w:t>3510/CAT-TM(XDPT) ngày 29/5/2026</w:t>
            </w:r>
          </w:p>
        </w:tc>
      </w:tr>
      <w:tr w:rsidR="00201B04"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pStyle w:val="ListParagraph"/>
              <w:numPr>
                <w:ilvl w:val="0"/>
                <w:numId w:val="14"/>
              </w:numPr>
              <w:spacing w:before="40" w:after="20"/>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spacing w:before="40" w:after="20"/>
              <w:rPr>
                <w:sz w:val="28"/>
                <w:szCs w:val="28"/>
              </w:rPr>
            </w:pPr>
            <w:r w:rsidRPr="00CE1473">
              <w:rPr>
                <w:color w:val="000000"/>
                <w:sz w:val="28"/>
                <w:szCs w:val="28"/>
              </w:rPr>
              <w:t>Trung tâm phát triển quỹ đất tỉnh</w:t>
            </w:r>
          </w:p>
        </w:tc>
        <w:tc>
          <w:tcPr>
            <w:tcW w:w="6656"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spacing w:before="40" w:after="20"/>
              <w:rPr>
                <w:sz w:val="28"/>
                <w:szCs w:val="28"/>
              </w:rPr>
            </w:pPr>
            <w:r w:rsidRPr="00CE1473">
              <w:rPr>
                <w:sz w:val="28"/>
                <w:szCs w:val="28"/>
              </w:rPr>
              <w:t>2137/TTQĐ-VP ngày 28/5/2026</w:t>
            </w:r>
          </w:p>
        </w:tc>
      </w:tr>
      <w:tr w:rsidR="00201B04"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pStyle w:val="ListParagraph"/>
              <w:numPr>
                <w:ilvl w:val="0"/>
                <w:numId w:val="14"/>
              </w:numPr>
              <w:spacing w:before="40" w:after="20"/>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spacing w:before="40" w:after="20"/>
              <w:rPr>
                <w:sz w:val="28"/>
                <w:szCs w:val="28"/>
              </w:rPr>
            </w:pPr>
            <w:r w:rsidRPr="00CE1473">
              <w:rPr>
                <w:color w:val="000000"/>
                <w:sz w:val="28"/>
                <w:szCs w:val="28"/>
              </w:rPr>
              <w:t>Trung tâm Khuyến nông tỉnh</w:t>
            </w:r>
          </w:p>
        </w:tc>
        <w:tc>
          <w:tcPr>
            <w:tcW w:w="6656"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spacing w:before="40" w:after="20"/>
              <w:rPr>
                <w:sz w:val="28"/>
                <w:szCs w:val="28"/>
              </w:rPr>
            </w:pPr>
            <w:r w:rsidRPr="00CE1473">
              <w:rPr>
                <w:sz w:val="28"/>
                <w:szCs w:val="28"/>
              </w:rPr>
              <w:t>506/TTKN-KTNLN</w:t>
            </w:r>
          </w:p>
        </w:tc>
      </w:tr>
      <w:tr w:rsidR="00201B04"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pStyle w:val="ListParagraph"/>
              <w:numPr>
                <w:ilvl w:val="0"/>
                <w:numId w:val="14"/>
              </w:numPr>
              <w:spacing w:before="40" w:after="20"/>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spacing w:before="40" w:after="20"/>
              <w:rPr>
                <w:sz w:val="28"/>
                <w:szCs w:val="28"/>
              </w:rPr>
            </w:pPr>
            <w:r w:rsidRPr="00CE1473">
              <w:rPr>
                <w:color w:val="000000"/>
                <w:sz w:val="28"/>
                <w:szCs w:val="28"/>
              </w:rPr>
              <w:t>Sở Y tế</w:t>
            </w:r>
          </w:p>
        </w:tc>
        <w:tc>
          <w:tcPr>
            <w:tcW w:w="6656"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spacing w:before="40" w:after="20"/>
              <w:rPr>
                <w:sz w:val="28"/>
                <w:szCs w:val="28"/>
              </w:rPr>
            </w:pPr>
            <w:r w:rsidRPr="00CE1473">
              <w:rPr>
                <w:sz w:val="28"/>
                <w:szCs w:val="28"/>
              </w:rPr>
              <w:t>3014/SYT-NVY ngày 04/6/2026</w:t>
            </w:r>
          </w:p>
        </w:tc>
      </w:tr>
      <w:tr w:rsidR="00201B04"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pStyle w:val="ListParagraph"/>
              <w:numPr>
                <w:ilvl w:val="0"/>
                <w:numId w:val="14"/>
              </w:numPr>
              <w:spacing w:before="40" w:after="20"/>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spacing w:before="40" w:after="20"/>
              <w:rPr>
                <w:sz w:val="28"/>
                <w:szCs w:val="28"/>
              </w:rPr>
            </w:pPr>
            <w:r w:rsidRPr="00CE1473">
              <w:rPr>
                <w:color w:val="000000"/>
                <w:sz w:val="28"/>
                <w:szCs w:val="28"/>
              </w:rPr>
              <w:t>Sở Ngoại vụ</w:t>
            </w:r>
          </w:p>
        </w:tc>
        <w:tc>
          <w:tcPr>
            <w:tcW w:w="6656"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spacing w:before="40" w:after="20"/>
              <w:rPr>
                <w:sz w:val="28"/>
                <w:szCs w:val="28"/>
              </w:rPr>
            </w:pPr>
            <w:r w:rsidRPr="00CE1473">
              <w:rPr>
                <w:sz w:val="28"/>
                <w:szCs w:val="28"/>
              </w:rPr>
              <w:t>1208/SNgV-HCTH ngày 30/5/2026</w:t>
            </w:r>
          </w:p>
        </w:tc>
      </w:tr>
      <w:tr w:rsidR="00201B04"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pStyle w:val="ListParagraph"/>
              <w:numPr>
                <w:ilvl w:val="0"/>
                <w:numId w:val="14"/>
              </w:numPr>
              <w:spacing w:before="40" w:after="20"/>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spacing w:before="40" w:after="20"/>
              <w:rPr>
                <w:sz w:val="28"/>
                <w:szCs w:val="28"/>
              </w:rPr>
            </w:pPr>
            <w:r w:rsidRPr="00CE1473">
              <w:rPr>
                <w:color w:val="000000"/>
                <w:sz w:val="28"/>
                <w:szCs w:val="28"/>
              </w:rPr>
              <w:t>Ban Thường vụ Tỉnh đoàn</w:t>
            </w:r>
          </w:p>
        </w:tc>
        <w:tc>
          <w:tcPr>
            <w:tcW w:w="6656"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spacing w:before="40" w:after="20"/>
              <w:rPr>
                <w:sz w:val="28"/>
                <w:szCs w:val="28"/>
              </w:rPr>
            </w:pPr>
            <w:r w:rsidRPr="00CE1473">
              <w:rPr>
                <w:sz w:val="28"/>
                <w:szCs w:val="28"/>
              </w:rPr>
              <w:t>388-CV/TĐTN ngày 01/6/2026</w:t>
            </w:r>
          </w:p>
        </w:tc>
      </w:tr>
      <w:tr w:rsidR="00201B04"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pStyle w:val="ListParagraph"/>
              <w:numPr>
                <w:ilvl w:val="0"/>
                <w:numId w:val="14"/>
              </w:numPr>
              <w:spacing w:before="40" w:after="20"/>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spacing w:before="40" w:after="20"/>
              <w:rPr>
                <w:sz w:val="28"/>
                <w:szCs w:val="28"/>
              </w:rPr>
            </w:pPr>
            <w:r w:rsidRPr="00CE1473">
              <w:rPr>
                <w:color w:val="000000"/>
                <w:sz w:val="28"/>
                <w:szCs w:val="28"/>
              </w:rPr>
              <w:t>Bộ CHQS tỉnh</w:t>
            </w:r>
          </w:p>
        </w:tc>
        <w:tc>
          <w:tcPr>
            <w:tcW w:w="6656"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spacing w:before="40" w:after="20"/>
              <w:rPr>
                <w:sz w:val="28"/>
                <w:szCs w:val="28"/>
              </w:rPr>
            </w:pPr>
            <w:r w:rsidRPr="00CE1473">
              <w:rPr>
                <w:sz w:val="28"/>
                <w:szCs w:val="28"/>
              </w:rPr>
              <w:t>2437/BCH-CT ngày 31/5/2026</w:t>
            </w:r>
          </w:p>
        </w:tc>
      </w:tr>
      <w:tr w:rsidR="00201B04"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pStyle w:val="ListParagraph"/>
              <w:numPr>
                <w:ilvl w:val="0"/>
                <w:numId w:val="14"/>
              </w:numPr>
              <w:spacing w:before="40" w:after="20"/>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spacing w:before="40" w:after="20"/>
              <w:rPr>
                <w:sz w:val="28"/>
                <w:szCs w:val="28"/>
              </w:rPr>
            </w:pPr>
            <w:r w:rsidRPr="00CE1473">
              <w:rPr>
                <w:color w:val="000000"/>
                <w:sz w:val="28"/>
                <w:szCs w:val="28"/>
              </w:rPr>
              <w:t>Chi cục Thủy sản – Biển đảo</w:t>
            </w:r>
          </w:p>
        </w:tc>
        <w:tc>
          <w:tcPr>
            <w:tcW w:w="6656"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spacing w:before="40" w:after="20"/>
              <w:rPr>
                <w:sz w:val="28"/>
                <w:szCs w:val="28"/>
              </w:rPr>
            </w:pPr>
            <w:r w:rsidRPr="00CE1473">
              <w:rPr>
                <w:sz w:val="28"/>
                <w:szCs w:val="28"/>
              </w:rPr>
              <w:t>948/CCTSBĐ ngày 04/6/2026</w:t>
            </w:r>
          </w:p>
        </w:tc>
      </w:tr>
      <w:tr w:rsidR="00201B04"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pStyle w:val="ListParagraph"/>
              <w:numPr>
                <w:ilvl w:val="0"/>
                <w:numId w:val="14"/>
              </w:numPr>
              <w:spacing w:before="40" w:after="20"/>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spacing w:before="40" w:after="20"/>
              <w:rPr>
                <w:sz w:val="28"/>
                <w:szCs w:val="28"/>
              </w:rPr>
            </w:pPr>
            <w:r w:rsidRPr="00CE1473">
              <w:rPr>
                <w:color w:val="000000"/>
                <w:sz w:val="28"/>
                <w:szCs w:val="28"/>
              </w:rPr>
              <w:t>Trung tâm Xúc tiến Đầu tư, Thương mại và Du lịch</w:t>
            </w:r>
          </w:p>
        </w:tc>
        <w:tc>
          <w:tcPr>
            <w:tcW w:w="6656" w:type="dxa"/>
            <w:tcBorders>
              <w:top w:val="single" w:sz="4" w:space="0" w:color="auto"/>
              <w:left w:val="single" w:sz="4" w:space="0" w:color="auto"/>
              <w:bottom w:val="single" w:sz="4" w:space="0" w:color="auto"/>
              <w:right w:val="single" w:sz="4" w:space="0" w:color="auto"/>
            </w:tcBorders>
            <w:vAlign w:val="center"/>
          </w:tcPr>
          <w:p w:rsidR="00201B04" w:rsidRPr="00CE1473" w:rsidRDefault="00135D5D" w:rsidP="005078BA">
            <w:pPr>
              <w:spacing w:before="40" w:after="20"/>
              <w:rPr>
                <w:sz w:val="28"/>
                <w:szCs w:val="28"/>
              </w:rPr>
            </w:pPr>
            <w:r w:rsidRPr="00CE1473">
              <w:rPr>
                <w:sz w:val="28"/>
                <w:szCs w:val="28"/>
              </w:rPr>
              <w:t>476/TT-KC&amp;HTDN ngày 04/</w:t>
            </w:r>
            <w:r w:rsidR="00201B04" w:rsidRPr="00CE1473">
              <w:rPr>
                <w:sz w:val="28"/>
                <w:szCs w:val="28"/>
              </w:rPr>
              <w:t>6/2026</w:t>
            </w:r>
          </w:p>
        </w:tc>
      </w:tr>
      <w:tr w:rsidR="00201B04"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pStyle w:val="ListParagraph"/>
              <w:numPr>
                <w:ilvl w:val="0"/>
                <w:numId w:val="14"/>
              </w:numPr>
              <w:spacing w:before="40" w:after="20"/>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spacing w:before="40" w:after="20"/>
              <w:rPr>
                <w:sz w:val="28"/>
                <w:szCs w:val="28"/>
              </w:rPr>
            </w:pPr>
            <w:r w:rsidRPr="00CE1473">
              <w:rPr>
                <w:color w:val="000000"/>
                <w:sz w:val="28"/>
                <w:szCs w:val="28"/>
              </w:rPr>
              <w:t>Ban Thường trực Uỷ ban MTTQ Việt Nam tỉnh</w:t>
            </w:r>
          </w:p>
        </w:tc>
        <w:tc>
          <w:tcPr>
            <w:tcW w:w="6656"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spacing w:before="40" w:after="20"/>
              <w:rPr>
                <w:sz w:val="28"/>
                <w:szCs w:val="28"/>
              </w:rPr>
            </w:pPr>
            <w:r w:rsidRPr="00CE1473">
              <w:rPr>
                <w:sz w:val="28"/>
                <w:szCs w:val="28"/>
              </w:rPr>
              <w:t>1197/MTTQ-BTT ngày 04/6/2026</w:t>
            </w:r>
          </w:p>
        </w:tc>
      </w:tr>
      <w:tr w:rsidR="00201B04"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pStyle w:val="ListParagraph"/>
              <w:numPr>
                <w:ilvl w:val="0"/>
                <w:numId w:val="14"/>
              </w:numPr>
              <w:spacing w:before="40" w:after="20"/>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spacing w:before="40" w:after="20"/>
              <w:rPr>
                <w:sz w:val="28"/>
                <w:szCs w:val="28"/>
              </w:rPr>
            </w:pPr>
            <w:r w:rsidRPr="00CE1473">
              <w:rPr>
                <w:color w:val="000000"/>
                <w:sz w:val="28"/>
                <w:szCs w:val="28"/>
              </w:rPr>
              <w:t>Sở Tư pháp</w:t>
            </w:r>
          </w:p>
        </w:tc>
        <w:tc>
          <w:tcPr>
            <w:tcW w:w="6656"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spacing w:before="40" w:after="20"/>
              <w:rPr>
                <w:sz w:val="28"/>
                <w:szCs w:val="28"/>
              </w:rPr>
            </w:pPr>
            <w:r w:rsidRPr="00CE1473">
              <w:rPr>
                <w:sz w:val="28"/>
                <w:szCs w:val="28"/>
              </w:rPr>
              <w:t>1497/STP-PBGDPL ngày 03/6/2026</w:t>
            </w:r>
          </w:p>
        </w:tc>
      </w:tr>
      <w:tr w:rsidR="00201B04"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pStyle w:val="ListParagraph"/>
              <w:numPr>
                <w:ilvl w:val="0"/>
                <w:numId w:val="14"/>
              </w:numPr>
              <w:spacing w:before="40" w:after="20"/>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spacing w:before="40" w:after="20"/>
              <w:rPr>
                <w:sz w:val="28"/>
                <w:szCs w:val="28"/>
              </w:rPr>
            </w:pPr>
            <w:r w:rsidRPr="00CE1473">
              <w:rPr>
                <w:color w:val="000000"/>
                <w:sz w:val="28"/>
                <w:szCs w:val="28"/>
              </w:rPr>
              <w:t>Sở Tài chính</w:t>
            </w:r>
          </w:p>
        </w:tc>
        <w:tc>
          <w:tcPr>
            <w:tcW w:w="6656"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spacing w:before="40" w:after="20"/>
              <w:rPr>
                <w:sz w:val="28"/>
                <w:szCs w:val="28"/>
              </w:rPr>
            </w:pPr>
            <w:r w:rsidRPr="00CE1473">
              <w:rPr>
                <w:sz w:val="28"/>
                <w:szCs w:val="28"/>
              </w:rPr>
              <w:t>4568/STC-QLN ngày 02/6/2026</w:t>
            </w:r>
          </w:p>
        </w:tc>
      </w:tr>
      <w:tr w:rsidR="00201B04"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pStyle w:val="ListParagraph"/>
              <w:numPr>
                <w:ilvl w:val="0"/>
                <w:numId w:val="14"/>
              </w:numPr>
              <w:spacing w:before="40" w:after="20"/>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spacing w:before="40" w:after="20"/>
              <w:rPr>
                <w:sz w:val="28"/>
                <w:szCs w:val="28"/>
              </w:rPr>
            </w:pPr>
            <w:r w:rsidRPr="00CE1473">
              <w:rPr>
                <w:color w:val="000000"/>
                <w:sz w:val="28"/>
                <w:szCs w:val="28"/>
              </w:rPr>
              <w:t>Sở Công Thươn</w:t>
            </w:r>
            <w:r w:rsidRPr="00CE1473">
              <w:rPr>
                <w:sz w:val="28"/>
                <w:szCs w:val="28"/>
              </w:rPr>
              <w:t>g</w:t>
            </w:r>
          </w:p>
        </w:tc>
        <w:tc>
          <w:tcPr>
            <w:tcW w:w="6656"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spacing w:before="40" w:after="20"/>
              <w:rPr>
                <w:sz w:val="28"/>
                <w:szCs w:val="28"/>
              </w:rPr>
            </w:pPr>
            <w:r w:rsidRPr="00CE1473">
              <w:rPr>
                <w:sz w:val="28"/>
                <w:szCs w:val="28"/>
              </w:rPr>
              <w:t>3378/SCT-QLTM ngày 05/6/2026</w:t>
            </w:r>
          </w:p>
        </w:tc>
      </w:tr>
      <w:tr w:rsidR="00201B04"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pStyle w:val="ListParagraph"/>
              <w:numPr>
                <w:ilvl w:val="0"/>
                <w:numId w:val="14"/>
              </w:numPr>
              <w:spacing w:before="40" w:after="20"/>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spacing w:before="40" w:after="20"/>
              <w:rPr>
                <w:sz w:val="28"/>
                <w:szCs w:val="28"/>
              </w:rPr>
            </w:pPr>
            <w:r w:rsidRPr="00CE1473">
              <w:rPr>
                <w:color w:val="000000"/>
                <w:sz w:val="28"/>
                <w:szCs w:val="28"/>
              </w:rPr>
              <w:t>Chi cục Trồng trọt, Bảo vệ thực vật và Quản lý chất lượng</w:t>
            </w:r>
          </w:p>
        </w:tc>
        <w:tc>
          <w:tcPr>
            <w:tcW w:w="6656"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spacing w:before="40" w:after="20"/>
              <w:rPr>
                <w:sz w:val="28"/>
                <w:szCs w:val="28"/>
              </w:rPr>
            </w:pPr>
            <w:r w:rsidRPr="00CE1473">
              <w:rPr>
                <w:sz w:val="28"/>
                <w:szCs w:val="28"/>
              </w:rPr>
              <w:t>555/TTBVCL-BVTV ngày 05/6/2026</w:t>
            </w:r>
          </w:p>
        </w:tc>
      </w:tr>
      <w:tr w:rsidR="00201B04"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pStyle w:val="ListParagraph"/>
              <w:numPr>
                <w:ilvl w:val="0"/>
                <w:numId w:val="14"/>
              </w:numPr>
              <w:spacing w:before="40" w:after="20"/>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spacing w:before="40" w:after="20"/>
              <w:rPr>
                <w:sz w:val="26"/>
                <w:szCs w:val="26"/>
              </w:rPr>
            </w:pPr>
            <w:r w:rsidRPr="00CE1473">
              <w:rPr>
                <w:color w:val="000000"/>
                <w:sz w:val="28"/>
                <w:szCs w:val="28"/>
              </w:rPr>
              <w:t>Báo và Phát thanh, Truyền hình Quảng Ngãi</w:t>
            </w:r>
          </w:p>
        </w:tc>
        <w:tc>
          <w:tcPr>
            <w:tcW w:w="6656"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spacing w:before="40" w:after="20"/>
              <w:rPr>
                <w:sz w:val="26"/>
                <w:szCs w:val="26"/>
              </w:rPr>
            </w:pPr>
            <w:r w:rsidRPr="00CE1473">
              <w:rPr>
                <w:sz w:val="28"/>
                <w:szCs w:val="28"/>
              </w:rPr>
              <w:t>417-CV/BPTTH ngày 04/6/2026</w:t>
            </w:r>
          </w:p>
        </w:tc>
      </w:tr>
      <w:tr w:rsidR="00201B04"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pStyle w:val="ListParagraph"/>
              <w:numPr>
                <w:ilvl w:val="0"/>
                <w:numId w:val="14"/>
              </w:numPr>
              <w:spacing w:before="40" w:after="20"/>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201B04" w:rsidRPr="00CE1473" w:rsidRDefault="005078BA" w:rsidP="00C80B44">
            <w:pPr>
              <w:spacing w:before="40" w:after="20"/>
              <w:ind w:right="-70"/>
              <w:rPr>
                <w:sz w:val="28"/>
                <w:szCs w:val="28"/>
              </w:rPr>
            </w:pPr>
            <w:r w:rsidRPr="00CE1473">
              <w:rPr>
                <w:color w:val="000000"/>
                <w:sz w:val="28"/>
                <w:szCs w:val="28"/>
              </w:rPr>
              <w:t>BQL DA</w:t>
            </w:r>
            <w:r w:rsidR="00201B04" w:rsidRPr="00CE1473">
              <w:rPr>
                <w:color w:val="000000"/>
                <w:sz w:val="28"/>
                <w:szCs w:val="28"/>
              </w:rPr>
              <w:t xml:space="preserve"> đầu tư </w:t>
            </w:r>
            <w:r w:rsidRPr="00CE1473">
              <w:rPr>
                <w:color w:val="000000"/>
                <w:sz w:val="28"/>
                <w:szCs w:val="28"/>
              </w:rPr>
              <w:t>XD</w:t>
            </w:r>
            <w:r w:rsidR="00201B04" w:rsidRPr="00CE1473">
              <w:rPr>
                <w:color w:val="000000"/>
                <w:sz w:val="28"/>
                <w:szCs w:val="28"/>
              </w:rPr>
              <w:t xml:space="preserve"> các công trình dân dụng và công nghiệp tỉnh</w:t>
            </w:r>
          </w:p>
        </w:tc>
        <w:tc>
          <w:tcPr>
            <w:tcW w:w="6656"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spacing w:before="40" w:after="20"/>
              <w:rPr>
                <w:sz w:val="26"/>
                <w:szCs w:val="26"/>
                <w:lang w:val="nb-NO"/>
              </w:rPr>
            </w:pPr>
            <w:r w:rsidRPr="00CE1473">
              <w:rPr>
                <w:sz w:val="28"/>
                <w:szCs w:val="28"/>
              </w:rPr>
              <w:t>1666/BQLĐCN-TC ngày 29/5/2026</w:t>
            </w:r>
          </w:p>
        </w:tc>
      </w:tr>
      <w:tr w:rsidR="00201B04"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pStyle w:val="ListParagraph"/>
              <w:numPr>
                <w:ilvl w:val="0"/>
                <w:numId w:val="14"/>
              </w:numPr>
              <w:spacing w:before="40" w:after="20"/>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spacing w:before="40" w:after="20"/>
              <w:rPr>
                <w:sz w:val="28"/>
                <w:szCs w:val="28"/>
              </w:rPr>
            </w:pPr>
            <w:r w:rsidRPr="00CE1473">
              <w:rPr>
                <w:sz w:val="28"/>
                <w:szCs w:val="28"/>
              </w:rPr>
              <w:t>Thanh tra tỉnh</w:t>
            </w:r>
          </w:p>
        </w:tc>
        <w:tc>
          <w:tcPr>
            <w:tcW w:w="6656"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spacing w:before="40" w:after="20"/>
              <w:rPr>
                <w:sz w:val="26"/>
                <w:szCs w:val="26"/>
                <w:lang w:val="nb-NO"/>
              </w:rPr>
            </w:pPr>
            <w:r w:rsidRPr="00CE1473">
              <w:rPr>
                <w:sz w:val="26"/>
                <w:szCs w:val="26"/>
              </w:rPr>
              <w:t>1653/TTR-NV4 ngày 06/6/2026</w:t>
            </w:r>
          </w:p>
        </w:tc>
      </w:tr>
      <w:tr w:rsidR="00201B04"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pStyle w:val="ListParagraph"/>
              <w:numPr>
                <w:ilvl w:val="0"/>
                <w:numId w:val="14"/>
              </w:numPr>
              <w:spacing w:before="40" w:after="20"/>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201B04" w:rsidRPr="00CE1473" w:rsidRDefault="00514FDA" w:rsidP="005078BA">
            <w:pPr>
              <w:spacing w:before="40" w:after="20"/>
              <w:rPr>
                <w:sz w:val="28"/>
                <w:szCs w:val="28"/>
              </w:rPr>
            </w:pPr>
            <w:r w:rsidRPr="00CE1473">
              <w:rPr>
                <w:color w:val="000000"/>
                <w:sz w:val="28"/>
                <w:szCs w:val="28"/>
              </w:rPr>
              <w:t>Ban Thường vụ Hội LHPN tỉnh</w:t>
            </w:r>
          </w:p>
        </w:tc>
        <w:tc>
          <w:tcPr>
            <w:tcW w:w="6656" w:type="dxa"/>
            <w:tcBorders>
              <w:top w:val="single" w:sz="4" w:space="0" w:color="auto"/>
              <w:left w:val="single" w:sz="4" w:space="0" w:color="auto"/>
              <w:bottom w:val="single" w:sz="4" w:space="0" w:color="auto"/>
              <w:right w:val="single" w:sz="4" w:space="0" w:color="auto"/>
            </w:tcBorders>
            <w:vAlign w:val="center"/>
          </w:tcPr>
          <w:p w:rsidR="00201B04" w:rsidRPr="00CE1473" w:rsidRDefault="00514FDA" w:rsidP="005078BA">
            <w:pPr>
              <w:spacing w:before="40" w:after="20"/>
              <w:rPr>
                <w:sz w:val="26"/>
                <w:szCs w:val="26"/>
                <w:lang w:val="nb-NO"/>
              </w:rPr>
            </w:pPr>
            <w:r w:rsidRPr="00CE1473">
              <w:rPr>
                <w:sz w:val="26"/>
                <w:szCs w:val="26"/>
                <w:lang w:val="nb-NO"/>
              </w:rPr>
              <w:t>333/CV-BTV ngày 02/6/2026</w:t>
            </w:r>
          </w:p>
        </w:tc>
      </w:tr>
      <w:tr w:rsidR="00201B04"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pStyle w:val="ListParagraph"/>
              <w:numPr>
                <w:ilvl w:val="0"/>
                <w:numId w:val="14"/>
              </w:numPr>
              <w:spacing w:before="40" w:after="20"/>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201B04" w:rsidRPr="00CE1473" w:rsidRDefault="00135D5D" w:rsidP="005078BA">
            <w:pPr>
              <w:spacing w:before="40" w:after="20"/>
              <w:rPr>
                <w:sz w:val="28"/>
                <w:szCs w:val="28"/>
              </w:rPr>
            </w:pPr>
            <w:r w:rsidRPr="00CE1473">
              <w:rPr>
                <w:sz w:val="28"/>
                <w:szCs w:val="28"/>
              </w:rPr>
              <w:t>Chi cục Kiểm lâm</w:t>
            </w:r>
          </w:p>
        </w:tc>
        <w:tc>
          <w:tcPr>
            <w:tcW w:w="6656" w:type="dxa"/>
            <w:tcBorders>
              <w:top w:val="single" w:sz="4" w:space="0" w:color="auto"/>
              <w:left w:val="single" w:sz="4" w:space="0" w:color="auto"/>
              <w:bottom w:val="single" w:sz="4" w:space="0" w:color="auto"/>
              <w:right w:val="single" w:sz="4" w:space="0" w:color="auto"/>
            </w:tcBorders>
            <w:vAlign w:val="center"/>
          </w:tcPr>
          <w:p w:rsidR="00201B04" w:rsidRPr="00CE1473" w:rsidRDefault="00135D5D" w:rsidP="005078BA">
            <w:pPr>
              <w:spacing w:before="40" w:after="20"/>
              <w:rPr>
                <w:sz w:val="26"/>
                <w:szCs w:val="26"/>
              </w:rPr>
            </w:pPr>
            <w:r w:rsidRPr="00CE1473">
              <w:rPr>
                <w:sz w:val="26"/>
                <w:szCs w:val="26"/>
              </w:rPr>
              <w:t>842/XXKL-SD&amp;PTR ngày 15/6/2026</w:t>
            </w:r>
          </w:p>
        </w:tc>
      </w:tr>
      <w:tr w:rsidR="00201B04"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pStyle w:val="ListParagraph"/>
              <w:numPr>
                <w:ilvl w:val="0"/>
                <w:numId w:val="14"/>
              </w:numPr>
              <w:spacing w:before="40" w:after="20"/>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201B04" w:rsidRPr="00CE1473" w:rsidRDefault="00135D5D" w:rsidP="005078BA">
            <w:pPr>
              <w:spacing w:before="40" w:after="20"/>
              <w:rPr>
                <w:sz w:val="28"/>
                <w:szCs w:val="28"/>
              </w:rPr>
            </w:pPr>
            <w:r w:rsidRPr="00CE1473">
              <w:rPr>
                <w:sz w:val="28"/>
                <w:szCs w:val="28"/>
              </w:rPr>
              <w:t>UBND xã Mỏ Cày</w:t>
            </w:r>
          </w:p>
        </w:tc>
        <w:tc>
          <w:tcPr>
            <w:tcW w:w="6656" w:type="dxa"/>
            <w:tcBorders>
              <w:top w:val="single" w:sz="4" w:space="0" w:color="auto"/>
              <w:left w:val="single" w:sz="4" w:space="0" w:color="auto"/>
              <w:bottom w:val="single" w:sz="4" w:space="0" w:color="auto"/>
              <w:right w:val="single" w:sz="4" w:space="0" w:color="auto"/>
            </w:tcBorders>
            <w:vAlign w:val="center"/>
          </w:tcPr>
          <w:p w:rsidR="00201B04" w:rsidRPr="00CE1473" w:rsidRDefault="00135D5D" w:rsidP="005078BA">
            <w:pPr>
              <w:spacing w:before="40" w:after="20"/>
              <w:rPr>
                <w:sz w:val="26"/>
                <w:szCs w:val="26"/>
              </w:rPr>
            </w:pPr>
            <w:r w:rsidRPr="00CE1473">
              <w:rPr>
                <w:sz w:val="26"/>
                <w:szCs w:val="26"/>
              </w:rPr>
              <w:t>915/UBND-KT ngày 29/5/2026</w:t>
            </w:r>
          </w:p>
        </w:tc>
      </w:tr>
      <w:tr w:rsidR="00201B04"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pStyle w:val="ListParagraph"/>
              <w:numPr>
                <w:ilvl w:val="0"/>
                <w:numId w:val="14"/>
              </w:numPr>
              <w:spacing w:before="40" w:after="20"/>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201B04" w:rsidRPr="00CE1473" w:rsidRDefault="00135D5D" w:rsidP="005078BA">
            <w:pPr>
              <w:spacing w:before="40" w:after="20"/>
              <w:rPr>
                <w:sz w:val="26"/>
                <w:szCs w:val="26"/>
              </w:rPr>
            </w:pPr>
            <w:r w:rsidRPr="00CE1473">
              <w:rPr>
                <w:color w:val="000000"/>
                <w:sz w:val="28"/>
                <w:szCs w:val="28"/>
              </w:rPr>
              <w:t>UBND xã Ba Dinh</w:t>
            </w:r>
          </w:p>
        </w:tc>
        <w:tc>
          <w:tcPr>
            <w:tcW w:w="6656" w:type="dxa"/>
            <w:tcBorders>
              <w:top w:val="single" w:sz="4" w:space="0" w:color="auto"/>
              <w:left w:val="single" w:sz="4" w:space="0" w:color="auto"/>
              <w:bottom w:val="single" w:sz="4" w:space="0" w:color="auto"/>
              <w:right w:val="single" w:sz="4" w:space="0" w:color="auto"/>
            </w:tcBorders>
            <w:vAlign w:val="center"/>
          </w:tcPr>
          <w:p w:rsidR="00201B04" w:rsidRPr="00CE1473" w:rsidRDefault="00135D5D" w:rsidP="005078BA">
            <w:pPr>
              <w:spacing w:before="40" w:after="20"/>
              <w:rPr>
                <w:sz w:val="26"/>
                <w:szCs w:val="26"/>
              </w:rPr>
            </w:pPr>
            <w:r w:rsidRPr="00CE1473">
              <w:rPr>
                <w:sz w:val="26"/>
                <w:szCs w:val="26"/>
              </w:rPr>
              <w:t>1069/UBND-KT ngày 04/6/2026</w:t>
            </w:r>
          </w:p>
        </w:tc>
      </w:tr>
      <w:tr w:rsidR="00201B04"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pStyle w:val="ListParagraph"/>
              <w:numPr>
                <w:ilvl w:val="0"/>
                <w:numId w:val="14"/>
              </w:numPr>
              <w:spacing w:before="40" w:after="20"/>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201B04" w:rsidRPr="00CE1473" w:rsidRDefault="00EE113B" w:rsidP="005078BA">
            <w:pPr>
              <w:spacing w:before="40" w:after="20"/>
              <w:rPr>
                <w:sz w:val="26"/>
                <w:szCs w:val="26"/>
              </w:rPr>
            </w:pPr>
            <w:r w:rsidRPr="00CE1473">
              <w:rPr>
                <w:color w:val="000000"/>
                <w:sz w:val="28"/>
                <w:szCs w:val="28"/>
              </w:rPr>
              <w:t>UBND xã Đăk Sao</w:t>
            </w:r>
          </w:p>
        </w:tc>
        <w:tc>
          <w:tcPr>
            <w:tcW w:w="6656" w:type="dxa"/>
            <w:tcBorders>
              <w:top w:val="single" w:sz="4" w:space="0" w:color="auto"/>
              <w:left w:val="single" w:sz="4" w:space="0" w:color="auto"/>
              <w:bottom w:val="single" w:sz="4" w:space="0" w:color="auto"/>
              <w:right w:val="single" w:sz="4" w:space="0" w:color="auto"/>
            </w:tcBorders>
            <w:vAlign w:val="center"/>
          </w:tcPr>
          <w:p w:rsidR="00201B04" w:rsidRPr="00CE1473" w:rsidRDefault="00EE113B" w:rsidP="005078BA">
            <w:pPr>
              <w:spacing w:before="40" w:after="20"/>
              <w:rPr>
                <w:sz w:val="26"/>
                <w:szCs w:val="26"/>
              </w:rPr>
            </w:pPr>
            <w:r w:rsidRPr="00CE1473">
              <w:rPr>
                <w:sz w:val="26"/>
                <w:szCs w:val="26"/>
              </w:rPr>
              <w:t>1424/UBND-KT ngày 29/5/2026</w:t>
            </w:r>
          </w:p>
        </w:tc>
      </w:tr>
      <w:tr w:rsidR="00201B04"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pStyle w:val="ListParagraph"/>
              <w:numPr>
                <w:ilvl w:val="0"/>
                <w:numId w:val="14"/>
              </w:numPr>
              <w:spacing w:before="40" w:after="20"/>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201B04" w:rsidRPr="00CE1473" w:rsidRDefault="00EE113B" w:rsidP="005078BA">
            <w:pPr>
              <w:spacing w:before="40" w:after="20"/>
              <w:rPr>
                <w:sz w:val="26"/>
                <w:szCs w:val="26"/>
              </w:rPr>
            </w:pPr>
            <w:r w:rsidRPr="00CE1473">
              <w:rPr>
                <w:color w:val="000000"/>
                <w:sz w:val="28"/>
                <w:szCs w:val="28"/>
              </w:rPr>
              <w:t>UBND xã Ya Ly</w:t>
            </w:r>
          </w:p>
        </w:tc>
        <w:tc>
          <w:tcPr>
            <w:tcW w:w="6656" w:type="dxa"/>
            <w:tcBorders>
              <w:top w:val="single" w:sz="4" w:space="0" w:color="auto"/>
              <w:left w:val="single" w:sz="4" w:space="0" w:color="auto"/>
              <w:bottom w:val="single" w:sz="4" w:space="0" w:color="auto"/>
              <w:right w:val="single" w:sz="4" w:space="0" w:color="auto"/>
            </w:tcBorders>
            <w:vAlign w:val="center"/>
          </w:tcPr>
          <w:p w:rsidR="00201B04" w:rsidRPr="00CE1473" w:rsidRDefault="00EE113B" w:rsidP="005078BA">
            <w:pPr>
              <w:spacing w:before="40" w:after="20"/>
              <w:rPr>
                <w:sz w:val="26"/>
                <w:szCs w:val="26"/>
              </w:rPr>
            </w:pPr>
            <w:r w:rsidRPr="00CE1473">
              <w:rPr>
                <w:sz w:val="26"/>
                <w:szCs w:val="26"/>
              </w:rPr>
              <w:t>882/UBND-TH ngày 29/5/2026</w:t>
            </w:r>
          </w:p>
        </w:tc>
      </w:tr>
      <w:tr w:rsidR="00201B04"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pStyle w:val="ListParagraph"/>
              <w:numPr>
                <w:ilvl w:val="0"/>
                <w:numId w:val="14"/>
              </w:numPr>
              <w:spacing w:before="40" w:after="20"/>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201B04" w:rsidRPr="00CE1473" w:rsidRDefault="00EE113B" w:rsidP="005078BA">
            <w:pPr>
              <w:spacing w:before="40" w:after="20"/>
              <w:rPr>
                <w:sz w:val="26"/>
                <w:szCs w:val="26"/>
              </w:rPr>
            </w:pPr>
            <w:r w:rsidRPr="00CE1473">
              <w:rPr>
                <w:color w:val="000000"/>
                <w:sz w:val="28"/>
                <w:szCs w:val="28"/>
              </w:rPr>
              <w:t>UBND xã Măng Ri</w:t>
            </w:r>
          </w:p>
        </w:tc>
        <w:tc>
          <w:tcPr>
            <w:tcW w:w="6656" w:type="dxa"/>
            <w:tcBorders>
              <w:top w:val="single" w:sz="4" w:space="0" w:color="auto"/>
              <w:left w:val="single" w:sz="4" w:space="0" w:color="auto"/>
              <w:bottom w:val="single" w:sz="4" w:space="0" w:color="auto"/>
              <w:right w:val="single" w:sz="4" w:space="0" w:color="auto"/>
            </w:tcBorders>
            <w:vAlign w:val="center"/>
          </w:tcPr>
          <w:p w:rsidR="00201B04" w:rsidRPr="00CE1473" w:rsidRDefault="00EE113B" w:rsidP="005078BA">
            <w:pPr>
              <w:spacing w:before="40" w:after="20"/>
              <w:rPr>
                <w:sz w:val="26"/>
                <w:szCs w:val="26"/>
              </w:rPr>
            </w:pPr>
            <w:r w:rsidRPr="00CE1473">
              <w:rPr>
                <w:sz w:val="26"/>
                <w:szCs w:val="26"/>
              </w:rPr>
              <w:t>744/UBND-KT ngày 09/6/2026</w:t>
            </w:r>
          </w:p>
        </w:tc>
      </w:tr>
      <w:tr w:rsidR="00201B04"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pStyle w:val="ListParagraph"/>
              <w:numPr>
                <w:ilvl w:val="0"/>
                <w:numId w:val="14"/>
              </w:numPr>
              <w:spacing w:before="40" w:after="20"/>
              <w:jc w:val="center"/>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201B04" w:rsidRPr="00CE1473" w:rsidRDefault="000C5BB2" w:rsidP="005078BA">
            <w:pPr>
              <w:spacing w:before="40" w:after="20"/>
              <w:rPr>
                <w:sz w:val="26"/>
                <w:szCs w:val="26"/>
              </w:rPr>
            </w:pPr>
            <w:r w:rsidRPr="00CE1473">
              <w:rPr>
                <w:color w:val="000000"/>
                <w:sz w:val="28"/>
                <w:szCs w:val="28"/>
              </w:rPr>
              <w:t xml:space="preserve">UBND xã Ngọc Linh </w:t>
            </w:r>
          </w:p>
        </w:tc>
        <w:tc>
          <w:tcPr>
            <w:tcW w:w="6656" w:type="dxa"/>
            <w:tcBorders>
              <w:top w:val="single" w:sz="4" w:space="0" w:color="auto"/>
              <w:left w:val="single" w:sz="4" w:space="0" w:color="auto"/>
              <w:bottom w:val="single" w:sz="4" w:space="0" w:color="auto"/>
              <w:right w:val="single" w:sz="4" w:space="0" w:color="auto"/>
            </w:tcBorders>
            <w:vAlign w:val="center"/>
          </w:tcPr>
          <w:p w:rsidR="00201B04" w:rsidRPr="00CE1473" w:rsidRDefault="000C5BB2" w:rsidP="005078BA">
            <w:pPr>
              <w:spacing w:before="40" w:after="20"/>
              <w:rPr>
                <w:sz w:val="26"/>
                <w:szCs w:val="26"/>
              </w:rPr>
            </w:pPr>
            <w:r w:rsidRPr="00CE1473">
              <w:rPr>
                <w:sz w:val="26"/>
                <w:szCs w:val="26"/>
              </w:rPr>
              <w:t>733/UBND-KT ngày 04/6/2026</w:t>
            </w:r>
          </w:p>
        </w:tc>
      </w:tr>
      <w:tr w:rsidR="00201B04"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pStyle w:val="ListParagraph"/>
              <w:numPr>
                <w:ilvl w:val="0"/>
                <w:numId w:val="14"/>
              </w:numPr>
              <w:spacing w:before="40" w:after="20"/>
              <w:jc w:val="center"/>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201B04" w:rsidRPr="00CE1473" w:rsidRDefault="007F27AC" w:rsidP="005078BA">
            <w:pPr>
              <w:spacing w:before="40" w:after="20"/>
              <w:rPr>
                <w:sz w:val="26"/>
                <w:szCs w:val="26"/>
              </w:rPr>
            </w:pPr>
            <w:r w:rsidRPr="00CE1473">
              <w:rPr>
                <w:color w:val="000000"/>
                <w:sz w:val="28"/>
                <w:szCs w:val="28"/>
              </w:rPr>
              <w:t>UBND xã Nghĩa Hành</w:t>
            </w:r>
            <w:r w:rsidRPr="00CE1473">
              <w:t xml:space="preserve"> </w:t>
            </w:r>
          </w:p>
        </w:tc>
        <w:tc>
          <w:tcPr>
            <w:tcW w:w="6656" w:type="dxa"/>
            <w:tcBorders>
              <w:top w:val="single" w:sz="4" w:space="0" w:color="auto"/>
              <w:left w:val="single" w:sz="4" w:space="0" w:color="auto"/>
              <w:bottom w:val="single" w:sz="4" w:space="0" w:color="auto"/>
              <w:right w:val="single" w:sz="4" w:space="0" w:color="auto"/>
            </w:tcBorders>
            <w:vAlign w:val="center"/>
          </w:tcPr>
          <w:p w:rsidR="00201B04" w:rsidRPr="00CE1473" w:rsidRDefault="007F27AC" w:rsidP="005078BA">
            <w:pPr>
              <w:spacing w:before="40" w:after="20"/>
              <w:rPr>
                <w:sz w:val="26"/>
                <w:szCs w:val="26"/>
              </w:rPr>
            </w:pPr>
            <w:r w:rsidRPr="00CE1473">
              <w:rPr>
                <w:sz w:val="26"/>
                <w:szCs w:val="26"/>
              </w:rPr>
              <w:t>1138/UBND-KT ngày 07/6/2026</w:t>
            </w:r>
          </w:p>
        </w:tc>
      </w:tr>
      <w:tr w:rsidR="00201B04"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pStyle w:val="ListParagraph"/>
              <w:numPr>
                <w:ilvl w:val="0"/>
                <w:numId w:val="14"/>
              </w:numPr>
              <w:spacing w:before="40" w:after="20"/>
              <w:jc w:val="center"/>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201B04" w:rsidRPr="00CE1473" w:rsidRDefault="008D136C" w:rsidP="005078BA">
            <w:pPr>
              <w:spacing w:before="40" w:after="20"/>
              <w:rPr>
                <w:sz w:val="26"/>
                <w:szCs w:val="26"/>
              </w:rPr>
            </w:pPr>
            <w:r w:rsidRPr="00CE1473">
              <w:rPr>
                <w:color w:val="000000"/>
                <w:sz w:val="28"/>
                <w:szCs w:val="28"/>
              </w:rPr>
              <w:t>UBND xã Sơn Mai</w:t>
            </w:r>
            <w:r w:rsidRPr="00CE1473">
              <w:t xml:space="preserve"> </w:t>
            </w:r>
          </w:p>
        </w:tc>
        <w:tc>
          <w:tcPr>
            <w:tcW w:w="6656" w:type="dxa"/>
            <w:tcBorders>
              <w:top w:val="single" w:sz="4" w:space="0" w:color="auto"/>
              <w:left w:val="single" w:sz="4" w:space="0" w:color="auto"/>
              <w:bottom w:val="single" w:sz="4" w:space="0" w:color="auto"/>
              <w:right w:val="single" w:sz="4" w:space="0" w:color="auto"/>
            </w:tcBorders>
            <w:vAlign w:val="center"/>
          </w:tcPr>
          <w:p w:rsidR="00201B04" w:rsidRPr="00CE1473" w:rsidRDefault="008D136C" w:rsidP="005078BA">
            <w:pPr>
              <w:spacing w:before="40" w:after="20"/>
              <w:rPr>
                <w:sz w:val="26"/>
                <w:szCs w:val="26"/>
              </w:rPr>
            </w:pPr>
            <w:r w:rsidRPr="00CE1473">
              <w:rPr>
                <w:sz w:val="26"/>
                <w:szCs w:val="26"/>
              </w:rPr>
              <w:t>489/UBND-KT ngày 31/5/2026</w:t>
            </w:r>
          </w:p>
        </w:tc>
      </w:tr>
      <w:tr w:rsidR="00201B04"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pStyle w:val="ListParagraph"/>
              <w:numPr>
                <w:ilvl w:val="0"/>
                <w:numId w:val="14"/>
              </w:numPr>
              <w:spacing w:before="40" w:after="20"/>
              <w:jc w:val="center"/>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201B04" w:rsidRPr="00CE1473" w:rsidRDefault="005C0A23" w:rsidP="005078BA">
            <w:pPr>
              <w:spacing w:before="40" w:after="20"/>
              <w:rPr>
                <w:sz w:val="26"/>
                <w:szCs w:val="26"/>
              </w:rPr>
            </w:pPr>
            <w:r w:rsidRPr="00CE1473">
              <w:rPr>
                <w:color w:val="000000"/>
                <w:sz w:val="28"/>
                <w:szCs w:val="28"/>
              </w:rPr>
              <w:t>UBND phường Sa Huỳnh</w:t>
            </w:r>
            <w:r w:rsidRPr="00CE1473">
              <w:t xml:space="preserve"> </w:t>
            </w:r>
          </w:p>
        </w:tc>
        <w:tc>
          <w:tcPr>
            <w:tcW w:w="6656" w:type="dxa"/>
            <w:tcBorders>
              <w:top w:val="single" w:sz="4" w:space="0" w:color="auto"/>
              <w:left w:val="single" w:sz="4" w:space="0" w:color="auto"/>
              <w:bottom w:val="single" w:sz="4" w:space="0" w:color="auto"/>
              <w:right w:val="single" w:sz="4" w:space="0" w:color="auto"/>
            </w:tcBorders>
            <w:vAlign w:val="center"/>
          </w:tcPr>
          <w:p w:rsidR="00201B04" w:rsidRPr="00CE1473" w:rsidRDefault="005C0A23" w:rsidP="005078BA">
            <w:pPr>
              <w:spacing w:before="40" w:after="20"/>
              <w:rPr>
                <w:sz w:val="26"/>
                <w:szCs w:val="26"/>
                <w:lang w:val="nb-NO"/>
              </w:rPr>
            </w:pPr>
            <w:r w:rsidRPr="00CE1473">
              <w:rPr>
                <w:sz w:val="26"/>
                <w:szCs w:val="26"/>
                <w:lang w:val="nb-NO"/>
              </w:rPr>
              <w:t>773/UBND-KTHTĐT ngày 28/5/2026</w:t>
            </w:r>
          </w:p>
        </w:tc>
      </w:tr>
      <w:tr w:rsidR="00201B04"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pStyle w:val="ListParagraph"/>
              <w:numPr>
                <w:ilvl w:val="0"/>
                <w:numId w:val="14"/>
              </w:numPr>
              <w:spacing w:before="40" w:after="20"/>
              <w:jc w:val="center"/>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201B04" w:rsidRPr="00CE1473" w:rsidRDefault="00EF2182" w:rsidP="005078BA">
            <w:pPr>
              <w:spacing w:before="40" w:after="20"/>
              <w:rPr>
                <w:sz w:val="26"/>
                <w:szCs w:val="26"/>
              </w:rPr>
            </w:pPr>
            <w:r w:rsidRPr="00CE1473">
              <w:rPr>
                <w:color w:val="000000"/>
                <w:sz w:val="28"/>
                <w:szCs w:val="28"/>
              </w:rPr>
              <w:t xml:space="preserve">UBND xã Trường Giang </w:t>
            </w:r>
          </w:p>
        </w:tc>
        <w:tc>
          <w:tcPr>
            <w:tcW w:w="6656" w:type="dxa"/>
            <w:tcBorders>
              <w:top w:val="single" w:sz="4" w:space="0" w:color="auto"/>
              <w:left w:val="single" w:sz="4" w:space="0" w:color="auto"/>
              <w:bottom w:val="single" w:sz="4" w:space="0" w:color="auto"/>
              <w:right w:val="single" w:sz="4" w:space="0" w:color="auto"/>
            </w:tcBorders>
            <w:vAlign w:val="center"/>
          </w:tcPr>
          <w:p w:rsidR="00201B04" w:rsidRPr="00CE1473" w:rsidRDefault="00EF2182" w:rsidP="005078BA">
            <w:pPr>
              <w:spacing w:before="40" w:after="20"/>
              <w:rPr>
                <w:sz w:val="26"/>
                <w:szCs w:val="26"/>
                <w:lang w:val="nb-NO"/>
              </w:rPr>
            </w:pPr>
            <w:r w:rsidRPr="00CE1473">
              <w:rPr>
                <w:sz w:val="26"/>
                <w:szCs w:val="26"/>
              </w:rPr>
              <w:t>825/UBND-KT ngày 29/5/2026</w:t>
            </w:r>
          </w:p>
        </w:tc>
      </w:tr>
      <w:tr w:rsidR="00201B04"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pStyle w:val="ListParagraph"/>
              <w:numPr>
                <w:ilvl w:val="0"/>
                <w:numId w:val="14"/>
              </w:numPr>
              <w:spacing w:before="40" w:after="20"/>
              <w:jc w:val="center"/>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201B04" w:rsidRPr="00CE1473" w:rsidRDefault="00C304A3" w:rsidP="005078BA">
            <w:pPr>
              <w:spacing w:before="40" w:after="20"/>
              <w:rPr>
                <w:sz w:val="26"/>
                <w:szCs w:val="26"/>
              </w:rPr>
            </w:pPr>
            <w:r w:rsidRPr="00CE1473">
              <w:rPr>
                <w:color w:val="000000"/>
                <w:sz w:val="28"/>
                <w:szCs w:val="28"/>
              </w:rPr>
              <w:t xml:space="preserve">UBND xã Lân Phong </w:t>
            </w:r>
          </w:p>
        </w:tc>
        <w:tc>
          <w:tcPr>
            <w:tcW w:w="6656" w:type="dxa"/>
            <w:tcBorders>
              <w:top w:val="single" w:sz="4" w:space="0" w:color="auto"/>
              <w:left w:val="single" w:sz="4" w:space="0" w:color="auto"/>
              <w:bottom w:val="single" w:sz="4" w:space="0" w:color="auto"/>
              <w:right w:val="single" w:sz="4" w:space="0" w:color="auto"/>
            </w:tcBorders>
            <w:vAlign w:val="center"/>
          </w:tcPr>
          <w:p w:rsidR="00201B04" w:rsidRPr="00CE1473" w:rsidRDefault="000B59B5" w:rsidP="005078BA">
            <w:pPr>
              <w:spacing w:before="40" w:after="20"/>
              <w:rPr>
                <w:sz w:val="26"/>
                <w:szCs w:val="26"/>
                <w:lang w:val="nb-NO"/>
              </w:rPr>
            </w:pPr>
            <w:r w:rsidRPr="00CE1473">
              <w:rPr>
                <w:sz w:val="26"/>
                <w:szCs w:val="26"/>
              </w:rPr>
              <w:t>934/UBND-KT ngày 04/6</w:t>
            </w:r>
            <w:r w:rsidR="00C304A3" w:rsidRPr="00CE1473">
              <w:rPr>
                <w:sz w:val="26"/>
                <w:szCs w:val="26"/>
              </w:rPr>
              <w:t>/2026</w:t>
            </w:r>
          </w:p>
        </w:tc>
      </w:tr>
      <w:tr w:rsidR="00201B04"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pStyle w:val="ListParagraph"/>
              <w:numPr>
                <w:ilvl w:val="0"/>
                <w:numId w:val="14"/>
              </w:numPr>
              <w:spacing w:before="40" w:after="20"/>
              <w:jc w:val="center"/>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201B04" w:rsidRPr="00CE1473" w:rsidRDefault="00220B44" w:rsidP="005078BA">
            <w:pPr>
              <w:spacing w:before="40" w:after="20"/>
              <w:rPr>
                <w:sz w:val="26"/>
                <w:szCs w:val="26"/>
              </w:rPr>
            </w:pPr>
            <w:r w:rsidRPr="00CE1473">
              <w:rPr>
                <w:color w:val="000000"/>
                <w:sz w:val="28"/>
                <w:szCs w:val="28"/>
              </w:rPr>
              <w:t xml:space="preserve">UBND xã Tu Mơ Rông </w:t>
            </w:r>
          </w:p>
        </w:tc>
        <w:tc>
          <w:tcPr>
            <w:tcW w:w="6656" w:type="dxa"/>
            <w:tcBorders>
              <w:top w:val="single" w:sz="4" w:space="0" w:color="auto"/>
              <w:left w:val="single" w:sz="4" w:space="0" w:color="auto"/>
              <w:bottom w:val="single" w:sz="4" w:space="0" w:color="auto"/>
              <w:right w:val="single" w:sz="4" w:space="0" w:color="auto"/>
            </w:tcBorders>
            <w:vAlign w:val="center"/>
          </w:tcPr>
          <w:p w:rsidR="00201B04" w:rsidRPr="00CE1473" w:rsidRDefault="00220B44" w:rsidP="005078BA">
            <w:pPr>
              <w:spacing w:before="40" w:after="20"/>
              <w:rPr>
                <w:sz w:val="26"/>
                <w:szCs w:val="26"/>
                <w:lang w:val="nb-NO"/>
              </w:rPr>
            </w:pPr>
            <w:r w:rsidRPr="00CE1473">
              <w:rPr>
                <w:sz w:val="26"/>
                <w:szCs w:val="26"/>
              </w:rPr>
              <w:t>1118/UBND-KT ngày 28/5/2026</w:t>
            </w:r>
          </w:p>
        </w:tc>
      </w:tr>
      <w:tr w:rsidR="00201B04"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pStyle w:val="ListParagraph"/>
              <w:numPr>
                <w:ilvl w:val="0"/>
                <w:numId w:val="14"/>
              </w:numPr>
              <w:spacing w:before="40" w:after="20"/>
              <w:jc w:val="center"/>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201B04" w:rsidRPr="00CE1473" w:rsidRDefault="00AE24AE" w:rsidP="005078BA">
            <w:pPr>
              <w:spacing w:before="40" w:after="20"/>
              <w:rPr>
                <w:sz w:val="26"/>
                <w:szCs w:val="26"/>
              </w:rPr>
            </w:pPr>
            <w:r w:rsidRPr="00CE1473">
              <w:rPr>
                <w:color w:val="000000"/>
                <w:sz w:val="28"/>
                <w:szCs w:val="28"/>
              </w:rPr>
              <w:t>UBND xã Sa Thầy</w:t>
            </w:r>
            <w:r w:rsidRPr="00CE1473">
              <w:t xml:space="preserve"> </w:t>
            </w:r>
          </w:p>
        </w:tc>
        <w:tc>
          <w:tcPr>
            <w:tcW w:w="6656" w:type="dxa"/>
            <w:tcBorders>
              <w:top w:val="single" w:sz="4" w:space="0" w:color="auto"/>
              <w:left w:val="single" w:sz="4" w:space="0" w:color="auto"/>
              <w:bottom w:val="single" w:sz="4" w:space="0" w:color="auto"/>
              <w:right w:val="single" w:sz="4" w:space="0" w:color="auto"/>
            </w:tcBorders>
            <w:vAlign w:val="center"/>
          </w:tcPr>
          <w:p w:rsidR="00201B04" w:rsidRPr="00CE1473" w:rsidRDefault="00AE24AE" w:rsidP="005078BA">
            <w:pPr>
              <w:spacing w:before="40" w:after="20"/>
              <w:rPr>
                <w:sz w:val="26"/>
                <w:szCs w:val="26"/>
                <w:lang w:val="nb-NO"/>
              </w:rPr>
            </w:pPr>
            <w:r w:rsidRPr="00CE1473">
              <w:rPr>
                <w:sz w:val="26"/>
                <w:szCs w:val="26"/>
                <w:lang w:val="nb-NO"/>
              </w:rPr>
              <w:t>1091/</w:t>
            </w:r>
            <w:r w:rsidR="00E10716" w:rsidRPr="00CE1473">
              <w:rPr>
                <w:sz w:val="26"/>
                <w:szCs w:val="26"/>
              </w:rPr>
              <w:t>UBND-KT ngày 29/5/2026</w:t>
            </w:r>
          </w:p>
        </w:tc>
      </w:tr>
      <w:tr w:rsidR="00201B04"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pStyle w:val="ListParagraph"/>
              <w:numPr>
                <w:ilvl w:val="0"/>
                <w:numId w:val="14"/>
              </w:numPr>
              <w:spacing w:before="40" w:after="20"/>
              <w:jc w:val="center"/>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201B04" w:rsidRPr="00CE1473" w:rsidRDefault="006D0D04" w:rsidP="005078BA">
            <w:pPr>
              <w:spacing w:before="40" w:after="20"/>
              <w:rPr>
                <w:sz w:val="26"/>
                <w:szCs w:val="26"/>
              </w:rPr>
            </w:pPr>
            <w:r w:rsidRPr="00CE1473">
              <w:rPr>
                <w:color w:val="000000"/>
                <w:sz w:val="28"/>
                <w:szCs w:val="28"/>
              </w:rPr>
              <w:t xml:space="preserve">UBND xã Đăk Pxi </w:t>
            </w:r>
          </w:p>
        </w:tc>
        <w:tc>
          <w:tcPr>
            <w:tcW w:w="6656" w:type="dxa"/>
            <w:tcBorders>
              <w:top w:val="single" w:sz="4" w:space="0" w:color="auto"/>
              <w:left w:val="single" w:sz="4" w:space="0" w:color="auto"/>
              <w:bottom w:val="single" w:sz="4" w:space="0" w:color="auto"/>
              <w:right w:val="single" w:sz="4" w:space="0" w:color="auto"/>
            </w:tcBorders>
            <w:vAlign w:val="center"/>
          </w:tcPr>
          <w:p w:rsidR="00201B04" w:rsidRPr="00CE1473" w:rsidRDefault="006D0D04" w:rsidP="005078BA">
            <w:pPr>
              <w:spacing w:before="40" w:after="20"/>
              <w:rPr>
                <w:sz w:val="26"/>
                <w:szCs w:val="26"/>
                <w:lang w:val="nb-NO"/>
              </w:rPr>
            </w:pPr>
            <w:r w:rsidRPr="00CE1473">
              <w:rPr>
                <w:sz w:val="26"/>
                <w:szCs w:val="26"/>
                <w:lang w:val="nb-NO"/>
              </w:rPr>
              <w:t>9</w:t>
            </w:r>
            <w:r w:rsidR="001F23C8" w:rsidRPr="00CE1473">
              <w:rPr>
                <w:sz w:val="26"/>
                <w:szCs w:val="26"/>
                <w:lang w:val="nb-NO"/>
              </w:rPr>
              <w:t>80</w:t>
            </w:r>
            <w:r w:rsidRPr="00CE1473">
              <w:rPr>
                <w:sz w:val="26"/>
                <w:szCs w:val="26"/>
                <w:lang w:val="nb-NO"/>
              </w:rPr>
              <w:t>/</w:t>
            </w:r>
            <w:r w:rsidRPr="00CE1473">
              <w:rPr>
                <w:sz w:val="26"/>
                <w:szCs w:val="26"/>
              </w:rPr>
              <w:t>UBND-KT ngày 0</w:t>
            </w:r>
            <w:r w:rsidR="001F23C8" w:rsidRPr="00CE1473">
              <w:rPr>
                <w:sz w:val="26"/>
                <w:szCs w:val="26"/>
              </w:rPr>
              <w:t>4</w:t>
            </w:r>
            <w:r w:rsidRPr="00CE1473">
              <w:rPr>
                <w:sz w:val="26"/>
                <w:szCs w:val="26"/>
              </w:rPr>
              <w:t>/6/2026</w:t>
            </w:r>
          </w:p>
        </w:tc>
      </w:tr>
      <w:tr w:rsidR="00201B04"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pStyle w:val="ListParagraph"/>
              <w:numPr>
                <w:ilvl w:val="0"/>
                <w:numId w:val="14"/>
              </w:numPr>
              <w:spacing w:before="40" w:after="20"/>
              <w:jc w:val="center"/>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201B04" w:rsidRPr="00CE1473" w:rsidRDefault="001F23C8" w:rsidP="005078BA">
            <w:pPr>
              <w:spacing w:before="40" w:after="20"/>
              <w:rPr>
                <w:sz w:val="26"/>
                <w:szCs w:val="26"/>
              </w:rPr>
            </w:pPr>
            <w:r w:rsidRPr="00CE1473">
              <w:rPr>
                <w:color w:val="000000"/>
                <w:sz w:val="28"/>
                <w:szCs w:val="28"/>
              </w:rPr>
              <w:t xml:space="preserve">UBND xã Sơn Tây Hạ </w:t>
            </w:r>
          </w:p>
        </w:tc>
        <w:tc>
          <w:tcPr>
            <w:tcW w:w="6656" w:type="dxa"/>
            <w:tcBorders>
              <w:top w:val="single" w:sz="4" w:space="0" w:color="auto"/>
              <w:left w:val="single" w:sz="4" w:space="0" w:color="auto"/>
              <w:bottom w:val="single" w:sz="4" w:space="0" w:color="auto"/>
              <w:right w:val="single" w:sz="4" w:space="0" w:color="auto"/>
            </w:tcBorders>
            <w:vAlign w:val="center"/>
          </w:tcPr>
          <w:p w:rsidR="00201B04" w:rsidRPr="00CE1473" w:rsidRDefault="001F23C8" w:rsidP="005078BA">
            <w:pPr>
              <w:spacing w:before="40" w:after="20"/>
              <w:rPr>
                <w:sz w:val="26"/>
                <w:szCs w:val="26"/>
                <w:lang w:val="nb-NO"/>
              </w:rPr>
            </w:pPr>
            <w:r w:rsidRPr="00CE1473">
              <w:rPr>
                <w:sz w:val="26"/>
                <w:szCs w:val="26"/>
                <w:lang w:val="nb-NO"/>
              </w:rPr>
              <w:t>822/</w:t>
            </w:r>
            <w:r w:rsidRPr="00CE1473">
              <w:rPr>
                <w:sz w:val="26"/>
                <w:szCs w:val="26"/>
              </w:rPr>
              <w:t>UBND-KT ngày 05/6/2026</w:t>
            </w:r>
          </w:p>
        </w:tc>
      </w:tr>
      <w:tr w:rsidR="00201B04"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pStyle w:val="ListParagraph"/>
              <w:numPr>
                <w:ilvl w:val="0"/>
                <w:numId w:val="14"/>
              </w:numPr>
              <w:spacing w:before="40" w:after="20"/>
              <w:jc w:val="center"/>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201B04" w:rsidRPr="00CE1473" w:rsidRDefault="00B534BC" w:rsidP="005078BA">
            <w:pPr>
              <w:spacing w:before="40" w:after="20"/>
              <w:rPr>
                <w:sz w:val="26"/>
                <w:szCs w:val="26"/>
              </w:rPr>
            </w:pPr>
            <w:r w:rsidRPr="00CE1473">
              <w:rPr>
                <w:color w:val="000000"/>
                <w:sz w:val="28"/>
                <w:szCs w:val="28"/>
              </w:rPr>
              <w:t xml:space="preserve">UBND xã An Phú </w:t>
            </w:r>
          </w:p>
        </w:tc>
        <w:tc>
          <w:tcPr>
            <w:tcW w:w="6656" w:type="dxa"/>
            <w:tcBorders>
              <w:top w:val="single" w:sz="4" w:space="0" w:color="auto"/>
              <w:left w:val="single" w:sz="4" w:space="0" w:color="auto"/>
              <w:bottom w:val="single" w:sz="4" w:space="0" w:color="auto"/>
              <w:right w:val="single" w:sz="4" w:space="0" w:color="auto"/>
            </w:tcBorders>
            <w:vAlign w:val="center"/>
          </w:tcPr>
          <w:p w:rsidR="00201B04" w:rsidRPr="00CE1473" w:rsidRDefault="00B534BC" w:rsidP="005078BA">
            <w:pPr>
              <w:spacing w:before="40" w:after="20"/>
              <w:rPr>
                <w:sz w:val="26"/>
                <w:szCs w:val="26"/>
                <w:lang w:val="nb-NO"/>
              </w:rPr>
            </w:pPr>
            <w:r w:rsidRPr="00CE1473">
              <w:rPr>
                <w:sz w:val="26"/>
                <w:szCs w:val="26"/>
                <w:lang w:val="nb-NO"/>
              </w:rPr>
              <w:t>1354/</w:t>
            </w:r>
            <w:r w:rsidRPr="00CE1473">
              <w:rPr>
                <w:sz w:val="26"/>
                <w:szCs w:val="26"/>
              </w:rPr>
              <w:t>UBND-KT ngày 29/5/2026</w:t>
            </w:r>
          </w:p>
        </w:tc>
      </w:tr>
      <w:tr w:rsidR="00201B04"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pStyle w:val="ListParagraph"/>
              <w:numPr>
                <w:ilvl w:val="0"/>
                <w:numId w:val="14"/>
              </w:numPr>
              <w:spacing w:before="40" w:after="20"/>
              <w:jc w:val="center"/>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201B04" w:rsidRPr="00CE1473" w:rsidRDefault="0042428B" w:rsidP="005078BA">
            <w:pPr>
              <w:spacing w:before="40" w:after="20"/>
              <w:rPr>
                <w:sz w:val="26"/>
                <w:szCs w:val="26"/>
              </w:rPr>
            </w:pPr>
            <w:r w:rsidRPr="00CE1473">
              <w:rPr>
                <w:color w:val="000000"/>
                <w:sz w:val="28"/>
                <w:szCs w:val="28"/>
              </w:rPr>
              <w:t>UBND đặc khu Lý Sơn</w:t>
            </w:r>
            <w:r w:rsidRPr="00CE1473">
              <w:t xml:space="preserve"> </w:t>
            </w:r>
          </w:p>
        </w:tc>
        <w:tc>
          <w:tcPr>
            <w:tcW w:w="6656" w:type="dxa"/>
            <w:tcBorders>
              <w:top w:val="single" w:sz="4" w:space="0" w:color="auto"/>
              <w:left w:val="single" w:sz="4" w:space="0" w:color="auto"/>
              <w:bottom w:val="single" w:sz="4" w:space="0" w:color="auto"/>
              <w:right w:val="single" w:sz="4" w:space="0" w:color="auto"/>
            </w:tcBorders>
            <w:vAlign w:val="center"/>
          </w:tcPr>
          <w:p w:rsidR="00201B04" w:rsidRPr="00CE1473" w:rsidRDefault="0042428B" w:rsidP="005078BA">
            <w:pPr>
              <w:spacing w:before="40" w:after="20"/>
              <w:rPr>
                <w:sz w:val="26"/>
                <w:szCs w:val="26"/>
                <w:lang w:val="nb-NO"/>
              </w:rPr>
            </w:pPr>
            <w:r w:rsidRPr="00CE1473">
              <w:rPr>
                <w:sz w:val="26"/>
                <w:szCs w:val="26"/>
                <w:lang w:val="nb-NO"/>
              </w:rPr>
              <w:t>2627/</w:t>
            </w:r>
            <w:r w:rsidRPr="00CE1473">
              <w:rPr>
                <w:sz w:val="26"/>
                <w:szCs w:val="26"/>
              </w:rPr>
              <w:t>UBND-KT ngày 04/6/2026</w:t>
            </w:r>
          </w:p>
        </w:tc>
      </w:tr>
      <w:tr w:rsidR="00201B04"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pStyle w:val="ListParagraph"/>
              <w:numPr>
                <w:ilvl w:val="0"/>
                <w:numId w:val="14"/>
              </w:numPr>
              <w:spacing w:before="40" w:after="20"/>
              <w:jc w:val="center"/>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201B04" w:rsidRPr="00CE1473" w:rsidRDefault="0042428B" w:rsidP="005078BA">
            <w:pPr>
              <w:spacing w:before="40" w:after="20"/>
              <w:rPr>
                <w:sz w:val="26"/>
                <w:szCs w:val="26"/>
              </w:rPr>
            </w:pPr>
            <w:r w:rsidRPr="00CE1473">
              <w:rPr>
                <w:color w:val="000000"/>
                <w:sz w:val="28"/>
                <w:szCs w:val="28"/>
              </w:rPr>
              <w:t>UBND xã Đăk Hà</w:t>
            </w:r>
            <w:r w:rsidRPr="00CE1473">
              <w:t xml:space="preserve"> </w:t>
            </w:r>
          </w:p>
        </w:tc>
        <w:tc>
          <w:tcPr>
            <w:tcW w:w="6656" w:type="dxa"/>
            <w:tcBorders>
              <w:top w:val="single" w:sz="4" w:space="0" w:color="auto"/>
              <w:left w:val="single" w:sz="4" w:space="0" w:color="auto"/>
              <w:bottom w:val="single" w:sz="4" w:space="0" w:color="auto"/>
              <w:right w:val="single" w:sz="4" w:space="0" w:color="auto"/>
            </w:tcBorders>
            <w:vAlign w:val="center"/>
          </w:tcPr>
          <w:p w:rsidR="00201B04" w:rsidRPr="00CE1473" w:rsidRDefault="0042428B" w:rsidP="005078BA">
            <w:pPr>
              <w:spacing w:before="40" w:after="20"/>
              <w:rPr>
                <w:sz w:val="26"/>
                <w:szCs w:val="26"/>
                <w:lang w:val="nb-NO"/>
              </w:rPr>
            </w:pPr>
            <w:r w:rsidRPr="00CE1473">
              <w:rPr>
                <w:sz w:val="26"/>
                <w:szCs w:val="26"/>
                <w:lang w:val="nb-NO"/>
              </w:rPr>
              <w:t>2554/</w:t>
            </w:r>
            <w:r w:rsidRPr="00CE1473">
              <w:rPr>
                <w:sz w:val="26"/>
                <w:szCs w:val="26"/>
              </w:rPr>
              <w:t>UBND-KT ngày 31/5/2026</w:t>
            </w:r>
          </w:p>
        </w:tc>
      </w:tr>
      <w:tr w:rsidR="00201B04"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pStyle w:val="ListParagraph"/>
              <w:numPr>
                <w:ilvl w:val="0"/>
                <w:numId w:val="14"/>
              </w:numPr>
              <w:spacing w:before="40" w:after="20"/>
              <w:jc w:val="center"/>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201B04" w:rsidRPr="00CE1473" w:rsidRDefault="00BD3BA2" w:rsidP="005078BA">
            <w:pPr>
              <w:spacing w:before="40" w:after="20"/>
              <w:rPr>
                <w:sz w:val="26"/>
                <w:szCs w:val="26"/>
              </w:rPr>
            </w:pPr>
            <w:r w:rsidRPr="00CE1473">
              <w:rPr>
                <w:color w:val="000000"/>
                <w:sz w:val="28"/>
                <w:szCs w:val="28"/>
              </w:rPr>
              <w:t>UBND xã Dục Nông</w:t>
            </w:r>
            <w:r w:rsidRPr="00CE1473">
              <w:t xml:space="preserve"> </w:t>
            </w:r>
          </w:p>
        </w:tc>
        <w:tc>
          <w:tcPr>
            <w:tcW w:w="6656" w:type="dxa"/>
            <w:tcBorders>
              <w:top w:val="single" w:sz="4" w:space="0" w:color="auto"/>
              <w:left w:val="single" w:sz="4" w:space="0" w:color="auto"/>
              <w:bottom w:val="single" w:sz="4" w:space="0" w:color="auto"/>
              <w:right w:val="single" w:sz="4" w:space="0" w:color="auto"/>
            </w:tcBorders>
            <w:vAlign w:val="center"/>
          </w:tcPr>
          <w:p w:rsidR="00201B04" w:rsidRPr="00CE1473" w:rsidRDefault="00BD3BA2" w:rsidP="005078BA">
            <w:pPr>
              <w:spacing w:before="40" w:after="20"/>
              <w:rPr>
                <w:sz w:val="26"/>
                <w:szCs w:val="26"/>
                <w:lang w:val="nb-NO"/>
              </w:rPr>
            </w:pPr>
            <w:r w:rsidRPr="00CE1473">
              <w:rPr>
                <w:sz w:val="26"/>
                <w:szCs w:val="26"/>
                <w:lang w:val="nb-NO"/>
              </w:rPr>
              <w:t>1003/</w:t>
            </w:r>
            <w:r w:rsidRPr="00CE1473">
              <w:rPr>
                <w:sz w:val="26"/>
                <w:szCs w:val="26"/>
              </w:rPr>
              <w:t>UBND-KT ngày 6/5/2026</w:t>
            </w:r>
          </w:p>
        </w:tc>
      </w:tr>
      <w:tr w:rsidR="00201B04"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pStyle w:val="ListParagraph"/>
              <w:numPr>
                <w:ilvl w:val="0"/>
                <w:numId w:val="14"/>
              </w:numPr>
              <w:spacing w:before="40" w:after="20"/>
              <w:jc w:val="center"/>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201B04" w:rsidRPr="00CE1473" w:rsidRDefault="00D85C1C" w:rsidP="005078BA">
            <w:pPr>
              <w:spacing w:before="40" w:after="20"/>
              <w:rPr>
                <w:sz w:val="26"/>
                <w:szCs w:val="26"/>
              </w:rPr>
            </w:pPr>
            <w:r w:rsidRPr="00CE1473">
              <w:rPr>
                <w:color w:val="000000"/>
                <w:sz w:val="28"/>
                <w:szCs w:val="28"/>
              </w:rPr>
              <w:t xml:space="preserve">UBND xã Sơn Hạ </w:t>
            </w:r>
          </w:p>
        </w:tc>
        <w:tc>
          <w:tcPr>
            <w:tcW w:w="6656" w:type="dxa"/>
            <w:tcBorders>
              <w:top w:val="single" w:sz="4" w:space="0" w:color="auto"/>
              <w:left w:val="single" w:sz="4" w:space="0" w:color="auto"/>
              <w:bottom w:val="single" w:sz="4" w:space="0" w:color="auto"/>
              <w:right w:val="single" w:sz="4" w:space="0" w:color="auto"/>
            </w:tcBorders>
            <w:vAlign w:val="center"/>
          </w:tcPr>
          <w:p w:rsidR="00201B04" w:rsidRPr="00CE1473" w:rsidRDefault="00D85C1C" w:rsidP="005078BA">
            <w:pPr>
              <w:spacing w:before="40" w:after="20"/>
              <w:rPr>
                <w:sz w:val="26"/>
                <w:szCs w:val="26"/>
                <w:lang w:val="nb-NO"/>
              </w:rPr>
            </w:pPr>
            <w:r w:rsidRPr="00CE1473">
              <w:rPr>
                <w:sz w:val="26"/>
                <w:szCs w:val="26"/>
                <w:lang w:val="nb-NO"/>
              </w:rPr>
              <w:t>1283/</w:t>
            </w:r>
            <w:r w:rsidRPr="00CE1473">
              <w:rPr>
                <w:sz w:val="26"/>
                <w:szCs w:val="26"/>
              </w:rPr>
              <w:t>UBND-KT ngày 01/6/2026</w:t>
            </w:r>
          </w:p>
        </w:tc>
      </w:tr>
      <w:tr w:rsidR="00201B04"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pStyle w:val="ListParagraph"/>
              <w:numPr>
                <w:ilvl w:val="0"/>
                <w:numId w:val="14"/>
              </w:numPr>
              <w:spacing w:before="40" w:after="20"/>
              <w:jc w:val="center"/>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201B04" w:rsidRPr="00CE1473" w:rsidRDefault="00C23B0A" w:rsidP="005078BA">
            <w:pPr>
              <w:spacing w:before="40" w:after="20"/>
              <w:rPr>
                <w:sz w:val="26"/>
                <w:szCs w:val="26"/>
              </w:rPr>
            </w:pPr>
            <w:r w:rsidRPr="00CE1473">
              <w:rPr>
                <w:color w:val="000000"/>
                <w:sz w:val="28"/>
                <w:szCs w:val="28"/>
              </w:rPr>
              <w:t>UBND xã Ba Gia</w:t>
            </w:r>
            <w:r w:rsidRPr="00CE1473">
              <w:t xml:space="preserve"> </w:t>
            </w:r>
          </w:p>
        </w:tc>
        <w:tc>
          <w:tcPr>
            <w:tcW w:w="6656" w:type="dxa"/>
            <w:tcBorders>
              <w:top w:val="single" w:sz="4" w:space="0" w:color="auto"/>
              <w:left w:val="single" w:sz="4" w:space="0" w:color="auto"/>
              <w:bottom w:val="single" w:sz="4" w:space="0" w:color="auto"/>
              <w:right w:val="single" w:sz="4" w:space="0" w:color="auto"/>
            </w:tcBorders>
            <w:vAlign w:val="center"/>
          </w:tcPr>
          <w:p w:rsidR="00201B04" w:rsidRPr="00CE1473" w:rsidRDefault="00C23B0A" w:rsidP="005078BA">
            <w:pPr>
              <w:spacing w:before="40" w:after="20"/>
              <w:rPr>
                <w:sz w:val="26"/>
                <w:szCs w:val="26"/>
                <w:lang w:val="nb-NO"/>
              </w:rPr>
            </w:pPr>
            <w:r w:rsidRPr="00CE1473">
              <w:rPr>
                <w:sz w:val="26"/>
                <w:szCs w:val="26"/>
                <w:lang w:val="nb-NO"/>
              </w:rPr>
              <w:t>909/</w:t>
            </w:r>
            <w:r w:rsidRPr="00CE1473">
              <w:rPr>
                <w:sz w:val="26"/>
                <w:szCs w:val="26"/>
              </w:rPr>
              <w:t>UBND-KT ngày 01/6/2026</w:t>
            </w:r>
          </w:p>
        </w:tc>
      </w:tr>
      <w:tr w:rsidR="00201B04"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pStyle w:val="ListParagraph"/>
              <w:numPr>
                <w:ilvl w:val="0"/>
                <w:numId w:val="14"/>
              </w:numPr>
              <w:spacing w:before="40" w:after="20"/>
              <w:jc w:val="center"/>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201B04" w:rsidRPr="00CE1473" w:rsidRDefault="00B06169" w:rsidP="005078BA">
            <w:pPr>
              <w:spacing w:before="40" w:after="20"/>
              <w:rPr>
                <w:sz w:val="26"/>
                <w:szCs w:val="26"/>
              </w:rPr>
            </w:pPr>
            <w:r w:rsidRPr="00CE1473">
              <w:rPr>
                <w:color w:val="000000"/>
                <w:sz w:val="28"/>
                <w:szCs w:val="28"/>
              </w:rPr>
              <w:t xml:space="preserve">UBND xã Đăk Rve </w:t>
            </w:r>
          </w:p>
        </w:tc>
        <w:tc>
          <w:tcPr>
            <w:tcW w:w="6656" w:type="dxa"/>
            <w:tcBorders>
              <w:top w:val="single" w:sz="4" w:space="0" w:color="auto"/>
              <w:left w:val="single" w:sz="4" w:space="0" w:color="auto"/>
              <w:bottom w:val="single" w:sz="4" w:space="0" w:color="auto"/>
              <w:right w:val="single" w:sz="4" w:space="0" w:color="auto"/>
            </w:tcBorders>
            <w:vAlign w:val="center"/>
          </w:tcPr>
          <w:p w:rsidR="00201B04" w:rsidRPr="00CE1473" w:rsidRDefault="00B06169" w:rsidP="005078BA">
            <w:pPr>
              <w:spacing w:before="40" w:after="20"/>
              <w:rPr>
                <w:sz w:val="26"/>
                <w:szCs w:val="26"/>
                <w:lang w:val="nb-NO"/>
              </w:rPr>
            </w:pPr>
            <w:r w:rsidRPr="00CE1473">
              <w:rPr>
                <w:sz w:val="26"/>
                <w:szCs w:val="26"/>
                <w:lang w:val="nb-NO"/>
              </w:rPr>
              <w:t>1273/</w:t>
            </w:r>
            <w:r w:rsidRPr="00CE1473">
              <w:rPr>
                <w:sz w:val="26"/>
                <w:szCs w:val="26"/>
              </w:rPr>
              <w:t>UBND-KT ngày 01/6/2026</w:t>
            </w:r>
          </w:p>
        </w:tc>
      </w:tr>
      <w:tr w:rsidR="00201B04"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201B04" w:rsidRPr="00CE1473" w:rsidRDefault="00201B04" w:rsidP="005078BA">
            <w:pPr>
              <w:pStyle w:val="ListParagraph"/>
              <w:numPr>
                <w:ilvl w:val="0"/>
                <w:numId w:val="14"/>
              </w:numPr>
              <w:spacing w:before="40" w:after="20"/>
              <w:jc w:val="center"/>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201B04" w:rsidRPr="00CE1473" w:rsidRDefault="002A24E0" w:rsidP="005078BA">
            <w:pPr>
              <w:spacing w:before="40" w:after="20"/>
              <w:rPr>
                <w:sz w:val="26"/>
                <w:szCs w:val="26"/>
              </w:rPr>
            </w:pPr>
            <w:r w:rsidRPr="00CE1473">
              <w:rPr>
                <w:color w:val="000000"/>
                <w:sz w:val="28"/>
                <w:szCs w:val="28"/>
              </w:rPr>
              <w:t>UBND xã Trà Giang</w:t>
            </w:r>
            <w:r w:rsidRPr="00CE1473">
              <w:t xml:space="preserve"> </w:t>
            </w:r>
          </w:p>
        </w:tc>
        <w:tc>
          <w:tcPr>
            <w:tcW w:w="6656" w:type="dxa"/>
            <w:tcBorders>
              <w:top w:val="single" w:sz="4" w:space="0" w:color="auto"/>
              <w:left w:val="single" w:sz="4" w:space="0" w:color="auto"/>
              <w:bottom w:val="single" w:sz="4" w:space="0" w:color="auto"/>
              <w:right w:val="single" w:sz="4" w:space="0" w:color="auto"/>
            </w:tcBorders>
            <w:vAlign w:val="center"/>
          </w:tcPr>
          <w:p w:rsidR="00201B04" w:rsidRPr="00CE1473" w:rsidRDefault="002A24E0" w:rsidP="005078BA">
            <w:pPr>
              <w:spacing w:before="40" w:after="20"/>
              <w:rPr>
                <w:sz w:val="26"/>
                <w:szCs w:val="26"/>
                <w:lang w:val="nb-NO"/>
              </w:rPr>
            </w:pPr>
            <w:r w:rsidRPr="00CE1473">
              <w:rPr>
                <w:sz w:val="26"/>
                <w:szCs w:val="26"/>
                <w:lang w:val="nb-NO"/>
              </w:rPr>
              <w:t>1438/</w:t>
            </w:r>
            <w:r w:rsidRPr="00CE1473">
              <w:rPr>
                <w:sz w:val="26"/>
                <w:szCs w:val="26"/>
              </w:rPr>
              <w:t>UBND-KT ngày 02/6/2026</w:t>
            </w:r>
          </w:p>
        </w:tc>
      </w:tr>
      <w:tr w:rsidR="00022A98"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022A98" w:rsidRPr="00CE1473" w:rsidRDefault="00022A98" w:rsidP="005078BA">
            <w:pPr>
              <w:pStyle w:val="ListParagraph"/>
              <w:numPr>
                <w:ilvl w:val="0"/>
                <w:numId w:val="14"/>
              </w:numPr>
              <w:spacing w:before="40" w:after="20"/>
              <w:jc w:val="center"/>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022A98" w:rsidRPr="00CE1473" w:rsidRDefault="00022A98" w:rsidP="005078BA">
            <w:pPr>
              <w:spacing w:before="40" w:after="20"/>
              <w:rPr>
                <w:sz w:val="26"/>
                <w:szCs w:val="26"/>
              </w:rPr>
            </w:pPr>
            <w:r w:rsidRPr="00CE1473">
              <w:rPr>
                <w:color w:val="000000"/>
                <w:sz w:val="28"/>
                <w:szCs w:val="28"/>
              </w:rPr>
              <w:t xml:space="preserve">UBND xã Đăk Plô </w:t>
            </w:r>
          </w:p>
        </w:tc>
        <w:tc>
          <w:tcPr>
            <w:tcW w:w="6656" w:type="dxa"/>
            <w:tcBorders>
              <w:top w:val="single" w:sz="4" w:space="0" w:color="auto"/>
              <w:left w:val="single" w:sz="4" w:space="0" w:color="auto"/>
              <w:bottom w:val="single" w:sz="4" w:space="0" w:color="auto"/>
              <w:right w:val="single" w:sz="4" w:space="0" w:color="auto"/>
            </w:tcBorders>
            <w:vAlign w:val="center"/>
          </w:tcPr>
          <w:p w:rsidR="00022A98" w:rsidRPr="00CE1473" w:rsidRDefault="00022A98" w:rsidP="005078BA">
            <w:pPr>
              <w:spacing w:before="40" w:after="20"/>
              <w:rPr>
                <w:sz w:val="26"/>
                <w:szCs w:val="26"/>
                <w:lang w:val="nb-NO"/>
              </w:rPr>
            </w:pPr>
            <w:r w:rsidRPr="00CE1473">
              <w:rPr>
                <w:sz w:val="26"/>
                <w:szCs w:val="26"/>
                <w:lang w:val="nb-NO"/>
              </w:rPr>
              <w:t>1342/</w:t>
            </w:r>
            <w:r w:rsidRPr="00CE1473">
              <w:rPr>
                <w:sz w:val="26"/>
                <w:szCs w:val="26"/>
              </w:rPr>
              <w:t>UBND-KT ngày 03/6/2026</w:t>
            </w:r>
          </w:p>
        </w:tc>
      </w:tr>
      <w:tr w:rsidR="00022A98"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022A98" w:rsidRPr="00CE1473" w:rsidRDefault="00022A98" w:rsidP="005078BA">
            <w:pPr>
              <w:pStyle w:val="ListParagraph"/>
              <w:numPr>
                <w:ilvl w:val="0"/>
                <w:numId w:val="14"/>
              </w:numPr>
              <w:spacing w:before="40" w:after="20"/>
              <w:jc w:val="center"/>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022A98" w:rsidRPr="00CE1473" w:rsidRDefault="00B05E5C" w:rsidP="005078BA">
            <w:pPr>
              <w:spacing w:before="40" w:after="20"/>
              <w:rPr>
                <w:sz w:val="26"/>
                <w:szCs w:val="26"/>
              </w:rPr>
            </w:pPr>
            <w:r w:rsidRPr="00CE1473">
              <w:rPr>
                <w:color w:val="000000"/>
                <w:sz w:val="28"/>
                <w:szCs w:val="28"/>
              </w:rPr>
              <w:t xml:space="preserve">UBND xã Đăk Tô </w:t>
            </w:r>
          </w:p>
        </w:tc>
        <w:tc>
          <w:tcPr>
            <w:tcW w:w="6656" w:type="dxa"/>
            <w:tcBorders>
              <w:top w:val="single" w:sz="4" w:space="0" w:color="auto"/>
              <w:left w:val="single" w:sz="4" w:space="0" w:color="auto"/>
              <w:bottom w:val="single" w:sz="4" w:space="0" w:color="auto"/>
              <w:right w:val="single" w:sz="4" w:space="0" w:color="auto"/>
            </w:tcBorders>
            <w:vAlign w:val="center"/>
          </w:tcPr>
          <w:p w:rsidR="00022A98" w:rsidRPr="00CE1473" w:rsidRDefault="00B05E5C" w:rsidP="005078BA">
            <w:pPr>
              <w:spacing w:before="40" w:after="20"/>
              <w:rPr>
                <w:sz w:val="26"/>
                <w:szCs w:val="26"/>
              </w:rPr>
            </w:pPr>
            <w:r w:rsidRPr="00CE1473">
              <w:rPr>
                <w:sz w:val="26"/>
                <w:szCs w:val="26"/>
                <w:lang w:val="nb-NO"/>
              </w:rPr>
              <w:t>963/</w:t>
            </w:r>
            <w:r w:rsidRPr="00CE1473">
              <w:rPr>
                <w:sz w:val="26"/>
                <w:szCs w:val="26"/>
              </w:rPr>
              <w:t>UBND-KT ngày 03/6/2026</w:t>
            </w:r>
          </w:p>
        </w:tc>
      </w:tr>
      <w:tr w:rsidR="00022A98"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022A98" w:rsidRPr="00CE1473" w:rsidRDefault="00022A98" w:rsidP="005078BA">
            <w:pPr>
              <w:pStyle w:val="ListParagraph"/>
              <w:numPr>
                <w:ilvl w:val="0"/>
                <w:numId w:val="14"/>
              </w:numPr>
              <w:spacing w:before="40" w:after="20"/>
              <w:jc w:val="center"/>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022A98" w:rsidRPr="00CE1473" w:rsidRDefault="009E1F1A" w:rsidP="005078BA">
            <w:pPr>
              <w:spacing w:before="40" w:after="20"/>
              <w:rPr>
                <w:sz w:val="26"/>
                <w:szCs w:val="26"/>
              </w:rPr>
            </w:pPr>
            <w:r w:rsidRPr="00CE1473">
              <w:rPr>
                <w:color w:val="000000"/>
                <w:sz w:val="28"/>
                <w:szCs w:val="28"/>
              </w:rPr>
              <w:t>UBND xã Măng Bút</w:t>
            </w:r>
            <w:r w:rsidRPr="00CE1473">
              <w:t xml:space="preserve"> </w:t>
            </w:r>
          </w:p>
        </w:tc>
        <w:tc>
          <w:tcPr>
            <w:tcW w:w="6656" w:type="dxa"/>
            <w:tcBorders>
              <w:top w:val="single" w:sz="4" w:space="0" w:color="auto"/>
              <w:left w:val="single" w:sz="4" w:space="0" w:color="auto"/>
              <w:bottom w:val="single" w:sz="4" w:space="0" w:color="auto"/>
              <w:right w:val="single" w:sz="4" w:space="0" w:color="auto"/>
            </w:tcBorders>
            <w:vAlign w:val="center"/>
          </w:tcPr>
          <w:p w:rsidR="00022A98" w:rsidRPr="00CE1473" w:rsidRDefault="009E1F1A" w:rsidP="005078BA">
            <w:pPr>
              <w:spacing w:before="40" w:after="20"/>
              <w:rPr>
                <w:sz w:val="26"/>
                <w:szCs w:val="26"/>
              </w:rPr>
            </w:pPr>
            <w:r w:rsidRPr="00CE1473">
              <w:rPr>
                <w:sz w:val="26"/>
                <w:szCs w:val="26"/>
                <w:lang w:val="nb-NO"/>
              </w:rPr>
              <w:t>531/</w:t>
            </w:r>
            <w:r w:rsidRPr="00CE1473">
              <w:rPr>
                <w:sz w:val="26"/>
                <w:szCs w:val="26"/>
              </w:rPr>
              <w:t>UBND-KT ngày 03/6/2026</w:t>
            </w:r>
          </w:p>
        </w:tc>
      </w:tr>
      <w:tr w:rsidR="00022A98"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022A98" w:rsidRPr="00CE1473" w:rsidRDefault="00022A98" w:rsidP="005078BA">
            <w:pPr>
              <w:pStyle w:val="ListParagraph"/>
              <w:numPr>
                <w:ilvl w:val="0"/>
                <w:numId w:val="14"/>
              </w:numPr>
              <w:spacing w:before="40" w:after="20"/>
              <w:jc w:val="center"/>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022A98" w:rsidRPr="00CE1473" w:rsidRDefault="008233F7" w:rsidP="005078BA">
            <w:pPr>
              <w:spacing w:before="40" w:after="20"/>
              <w:rPr>
                <w:sz w:val="26"/>
                <w:szCs w:val="26"/>
              </w:rPr>
            </w:pPr>
            <w:r w:rsidRPr="00CE1473">
              <w:rPr>
                <w:color w:val="000000"/>
                <w:sz w:val="28"/>
                <w:szCs w:val="28"/>
              </w:rPr>
              <w:t>UBND xã Ba Tô</w:t>
            </w:r>
            <w:r w:rsidRPr="00CE1473">
              <w:t xml:space="preserve"> </w:t>
            </w:r>
          </w:p>
        </w:tc>
        <w:tc>
          <w:tcPr>
            <w:tcW w:w="6656" w:type="dxa"/>
            <w:tcBorders>
              <w:top w:val="single" w:sz="4" w:space="0" w:color="auto"/>
              <w:left w:val="single" w:sz="4" w:space="0" w:color="auto"/>
              <w:bottom w:val="single" w:sz="4" w:space="0" w:color="auto"/>
              <w:right w:val="single" w:sz="4" w:space="0" w:color="auto"/>
            </w:tcBorders>
            <w:vAlign w:val="center"/>
          </w:tcPr>
          <w:p w:rsidR="00022A98" w:rsidRPr="00CE1473" w:rsidRDefault="008233F7" w:rsidP="005078BA">
            <w:pPr>
              <w:spacing w:before="40" w:after="20"/>
              <w:rPr>
                <w:sz w:val="26"/>
                <w:szCs w:val="26"/>
              </w:rPr>
            </w:pPr>
            <w:r w:rsidRPr="00CE1473">
              <w:rPr>
                <w:sz w:val="26"/>
                <w:szCs w:val="26"/>
                <w:lang w:val="nb-NO"/>
              </w:rPr>
              <w:t>676/</w:t>
            </w:r>
            <w:r w:rsidRPr="00CE1473">
              <w:rPr>
                <w:sz w:val="26"/>
                <w:szCs w:val="26"/>
              </w:rPr>
              <w:t>UBND-KT ngày 03/6/2026</w:t>
            </w:r>
          </w:p>
        </w:tc>
      </w:tr>
      <w:tr w:rsidR="00022A98"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022A98" w:rsidRPr="00CE1473" w:rsidRDefault="00022A98" w:rsidP="005078BA">
            <w:pPr>
              <w:pStyle w:val="ListParagraph"/>
              <w:numPr>
                <w:ilvl w:val="0"/>
                <w:numId w:val="14"/>
              </w:numPr>
              <w:spacing w:before="40" w:after="20"/>
              <w:jc w:val="center"/>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022A98" w:rsidRPr="00CE1473" w:rsidRDefault="002C6000" w:rsidP="005078BA">
            <w:pPr>
              <w:spacing w:before="40" w:after="20"/>
              <w:rPr>
                <w:sz w:val="26"/>
                <w:szCs w:val="26"/>
              </w:rPr>
            </w:pPr>
            <w:r w:rsidRPr="00CE1473">
              <w:rPr>
                <w:color w:val="000000"/>
                <w:sz w:val="28"/>
                <w:szCs w:val="28"/>
              </w:rPr>
              <w:t xml:space="preserve">UBND xã Kon Braih </w:t>
            </w:r>
          </w:p>
        </w:tc>
        <w:tc>
          <w:tcPr>
            <w:tcW w:w="6656" w:type="dxa"/>
            <w:tcBorders>
              <w:top w:val="single" w:sz="4" w:space="0" w:color="auto"/>
              <w:left w:val="single" w:sz="4" w:space="0" w:color="auto"/>
              <w:bottom w:val="single" w:sz="4" w:space="0" w:color="auto"/>
              <w:right w:val="single" w:sz="4" w:space="0" w:color="auto"/>
            </w:tcBorders>
            <w:vAlign w:val="center"/>
          </w:tcPr>
          <w:p w:rsidR="00022A98" w:rsidRPr="00CE1473" w:rsidRDefault="002C6000" w:rsidP="005078BA">
            <w:pPr>
              <w:spacing w:before="40" w:after="20"/>
              <w:rPr>
                <w:sz w:val="26"/>
                <w:szCs w:val="26"/>
              </w:rPr>
            </w:pPr>
            <w:r w:rsidRPr="00CE1473">
              <w:rPr>
                <w:sz w:val="26"/>
                <w:szCs w:val="26"/>
                <w:lang w:val="nb-NO"/>
              </w:rPr>
              <w:t>1329/</w:t>
            </w:r>
            <w:r w:rsidRPr="00CE1473">
              <w:rPr>
                <w:sz w:val="26"/>
                <w:szCs w:val="26"/>
              </w:rPr>
              <w:t>UBND-KT ngày 08/6/2026</w:t>
            </w:r>
          </w:p>
        </w:tc>
      </w:tr>
      <w:tr w:rsidR="00022A98"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022A98" w:rsidRPr="00CE1473" w:rsidRDefault="00022A98" w:rsidP="005078BA">
            <w:pPr>
              <w:pStyle w:val="ListParagraph"/>
              <w:numPr>
                <w:ilvl w:val="0"/>
                <w:numId w:val="14"/>
              </w:numPr>
              <w:spacing w:before="40" w:after="20"/>
              <w:jc w:val="center"/>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022A98" w:rsidRPr="00CE1473" w:rsidRDefault="005645C9" w:rsidP="005078BA">
            <w:pPr>
              <w:spacing w:before="40" w:after="20"/>
              <w:rPr>
                <w:sz w:val="26"/>
                <w:szCs w:val="26"/>
              </w:rPr>
            </w:pPr>
            <w:r w:rsidRPr="00CE1473">
              <w:rPr>
                <w:color w:val="000000"/>
                <w:sz w:val="28"/>
                <w:szCs w:val="28"/>
              </w:rPr>
              <w:t>UBND xã Ia Đal</w:t>
            </w:r>
          </w:p>
        </w:tc>
        <w:tc>
          <w:tcPr>
            <w:tcW w:w="6656" w:type="dxa"/>
            <w:tcBorders>
              <w:top w:val="single" w:sz="4" w:space="0" w:color="auto"/>
              <w:left w:val="single" w:sz="4" w:space="0" w:color="auto"/>
              <w:bottom w:val="single" w:sz="4" w:space="0" w:color="auto"/>
              <w:right w:val="single" w:sz="4" w:space="0" w:color="auto"/>
            </w:tcBorders>
            <w:vAlign w:val="center"/>
          </w:tcPr>
          <w:p w:rsidR="00022A98" w:rsidRPr="00CE1473" w:rsidRDefault="005645C9" w:rsidP="005078BA">
            <w:pPr>
              <w:spacing w:before="40" w:after="20"/>
              <w:rPr>
                <w:sz w:val="26"/>
                <w:szCs w:val="26"/>
              </w:rPr>
            </w:pPr>
            <w:r w:rsidRPr="00CE1473">
              <w:rPr>
                <w:sz w:val="26"/>
                <w:szCs w:val="26"/>
                <w:lang w:val="nb-NO"/>
              </w:rPr>
              <w:t>790/</w:t>
            </w:r>
            <w:r w:rsidRPr="00CE1473">
              <w:rPr>
                <w:sz w:val="26"/>
                <w:szCs w:val="26"/>
              </w:rPr>
              <w:t>UBND-KT ngày 03/6/2026</w:t>
            </w:r>
          </w:p>
        </w:tc>
      </w:tr>
      <w:tr w:rsidR="00022A98"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022A98" w:rsidRPr="00CE1473" w:rsidRDefault="00022A98" w:rsidP="005078BA">
            <w:pPr>
              <w:pStyle w:val="ListParagraph"/>
              <w:numPr>
                <w:ilvl w:val="0"/>
                <w:numId w:val="14"/>
              </w:numPr>
              <w:spacing w:before="40" w:after="20"/>
              <w:jc w:val="center"/>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022A98" w:rsidRPr="00CE1473" w:rsidRDefault="00C41746" w:rsidP="005078BA">
            <w:pPr>
              <w:spacing w:before="40" w:after="20"/>
              <w:rPr>
                <w:sz w:val="26"/>
                <w:szCs w:val="26"/>
              </w:rPr>
            </w:pPr>
            <w:r w:rsidRPr="00CE1473">
              <w:rPr>
                <w:color w:val="000000"/>
                <w:sz w:val="28"/>
                <w:szCs w:val="28"/>
              </w:rPr>
              <w:t xml:space="preserve">UBND xã Ngọk Tụ </w:t>
            </w:r>
          </w:p>
        </w:tc>
        <w:tc>
          <w:tcPr>
            <w:tcW w:w="6656" w:type="dxa"/>
            <w:tcBorders>
              <w:top w:val="single" w:sz="4" w:space="0" w:color="auto"/>
              <w:left w:val="single" w:sz="4" w:space="0" w:color="auto"/>
              <w:bottom w:val="single" w:sz="4" w:space="0" w:color="auto"/>
              <w:right w:val="single" w:sz="4" w:space="0" w:color="auto"/>
            </w:tcBorders>
            <w:vAlign w:val="center"/>
          </w:tcPr>
          <w:p w:rsidR="00022A98" w:rsidRPr="00CE1473" w:rsidRDefault="00C41746" w:rsidP="005078BA">
            <w:pPr>
              <w:spacing w:before="40" w:after="20"/>
              <w:rPr>
                <w:sz w:val="26"/>
                <w:szCs w:val="26"/>
              </w:rPr>
            </w:pPr>
            <w:r w:rsidRPr="00CE1473">
              <w:rPr>
                <w:sz w:val="26"/>
                <w:szCs w:val="26"/>
                <w:lang w:val="nb-NO"/>
              </w:rPr>
              <w:t>618/</w:t>
            </w:r>
            <w:r w:rsidRPr="00CE1473">
              <w:rPr>
                <w:sz w:val="26"/>
                <w:szCs w:val="26"/>
              </w:rPr>
              <w:t>UBND-KT ngày 04/6/2026</w:t>
            </w:r>
          </w:p>
        </w:tc>
      </w:tr>
      <w:tr w:rsidR="00022A98"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022A98" w:rsidRPr="00CE1473" w:rsidRDefault="00022A98" w:rsidP="005078BA">
            <w:pPr>
              <w:pStyle w:val="ListParagraph"/>
              <w:numPr>
                <w:ilvl w:val="0"/>
                <w:numId w:val="14"/>
              </w:numPr>
              <w:spacing w:before="40" w:after="20"/>
              <w:jc w:val="center"/>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022A98" w:rsidRPr="00CE1473" w:rsidRDefault="00AE66A9" w:rsidP="005078BA">
            <w:pPr>
              <w:spacing w:before="40" w:after="20"/>
              <w:rPr>
                <w:sz w:val="26"/>
                <w:szCs w:val="26"/>
              </w:rPr>
            </w:pPr>
            <w:r w:rsidRPr="00CE1473">
              <w:rPr>
                <w:color w:val="000000"/>
                <w:sz w:val="28"/>
                <w:szCs w:val="28"/>
              </w:rPr>
              <w:t xml:space="preserve">UBND xã Sơn Tây </w:t>
            </w:r>
          </w:p>
        </w:tc>
        <w:tc>
          <w:tcPr>
            <w:tcW w:w="6656" w:type="dxa"/>
            <w:tcBorders>
              <w:top w:val="single" w:sz="4" w:space="0" w:color="auto"/>
              <w:left w:val="single" w:sz="4" w:space="0" w:color="auto"/>
              <w:bottom w:val="single" w:sz="4" w:space="0" w:color="auto"/>
              <w:right w:val="single" w:sz="4" w:space="0" w:color="auto"/>
            </w:tcBorders>
            <w:vAlign w:val="center"/>
          </w:tcPr>
          <w:p w:rsidR="00022A98" w:rsidRPr="00CE1473" w:rsidRDefault="00AE66A9" w:rsidP="005078BA">
            <w:pPr>
              <w:spacing w:before="40" w:after="20"/>
              <w:rPr>
                <w:sz w:val="26"/>
                <w:szCs w:val="26"/>
              </w:rPr>
            </w:pPr>
            <w:r w:rsidRPr="00CE1473">
              <w:rPr>
                <w:sz w:val="26"/>
                <w:szCs w:val="26"/>
                <w:lang w:val="nb-NO"/>
              </w:rPr>
              <w:t>1168/</w:t>
            </w:r>
            <w:r w:rsidRPr="00CE1473">
              <w:rPr>
                <w:sz w:val="26"/>
                <w:szCs w:val="26"/>
              </w:rPr>
              <w:t>UBND-KT ngày 03/6/2026</w:t>
            </w:r>
          </w:p>
        </w:tc>
      </w:tr>
      <w:tr w:rsidR="00022A98"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022A98" w:rsidRPr="00CE1473" w:rsidRDefault="00022A98" w:rsidP="005078BA">
            <w:pPr>
              <w:pStyle w:val="ListParagraph"/>
              <w:numPr>
                <w:ilvl w:val="0"/>
                <w:numId w:val="14"/>
              </w:numPr>
              <w:spacing w:before="40" w:after="20"/>
              <w:jc w:val="center"/>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022A98" w:rsidRPr="00CE1473" w:rsidRDefault="0031620C" w:rsidP="005078BA">
            <w:pPr>
              <w:spacing w:before="40" w:after="20"/>
              <w:rPr>
                <w:sz w:val="26"/>
                <w:szCs w:val="26"/>
              </w:rPr>
            </w:pPr>
            <w:r w:rsidRPr="00CE1473">
              <w:rPr>
                <w:color w:val="000000"/>
                <w:sz w:val="28"/>
                <w:szCs w:val="28"/>
              </w:rPr>
              <w:t xml:space="preserve">UBND xã Tây Trà Bồng </w:t>
            </w:r>
          </w:p>
        </w:tc>
        <w:tc>
          <w:tcPr>
            <w:tcW w:w="6656" w:type="dxa"/>
            <w:tcBorders>
              <w:top w:val="single" w:sz="4" w:space="0" w:color="auto"/>
              <w:left w:val="single" w:sz="4" w:space="0" w:color="auto"/>
              <w:bottom w:val="single" w:sz="4" w:space="0" w:color="auto"/>
              <w:right w:val="single" w:sz="4" w:space="0" w:color="auto"/>
            </w:tcBorders>
            <w:vAlign w:val="center"/>
          </w:tcPr>
          <w:p w:rsidR="00022A98" w:rsidRPr="00CE1473" w:rsidRDefault="0031620C" w:rsidP="005078BA">
            <w:pPr>
              <w:spacing w:before="40" w:after="20"/>
              <w:rPr>
                <w:sz w:val="26"/>
                <w:szCs w:val="26"/>
              </w:rPr>
            </w:pPr>
            <w:r w:rsidRPr="00CE1473">
              <w:rPr>
                <w:sz w:val="26"/>
                <w:szCs w:val="26"/>
                <w:lang w:val="nb-NO"/>
              </w:rPr>
              <w:t>549/</w:t>
            </w:r>
            <w:r w:rsidRPr="00CE1473">
              <w:rPr>
                <w:sz w:val="26"/>
                <w:szCs w:val="26"/>
              </w:rPr>
              <w:t>UBND-KT ngày 02/6/2026</w:t>
            </w:r>
          </w:p>
        </w:tc>
      </w:tr>
      <w:tr w:rsidR="00022A98"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022A98" w:rsidRPr="00CE1473" w:rsidRDefault="00022A98" w:rsidP="005078BA">
            <w:pPr>
              <w:pStyle w:val="ListParagraph"/>
              <w:numPr>
                <w:ilvl w:val="0"/>
                <w:numId w:val="14"/>
              </w:numPr>
              <w:spacing w:before="40" w:after="20"/>
              <w:jc w:val="center"/>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022A98" w:rsidRPr="00CE1473" w:rsidRDefault="006A3443" w:rsidP="005078BA">
            <w:pPr>
              <w:spacing w:before="40" w:after="20"/>
              <w:rPr>
                <w:sz w:val="26"/>
                <w:szCs w:val="26"/>
              </w:rPr>
            </w:pPr>
            <w:r w:rsidRPr="00CE1473">
              <w:rPr>
                <w:color w:val="000000"/>
                <w:sz w:val="28"/>
                <w:szCs w:val="28"/>
              </w:rPr>
              <w:t>UBND xã Tịnh Khê</w:t>
            </w:r>
            <w:r w:rsidRPr="00CE1473">
              <w:t xml:space="preserve"> </w:t>
            </w:r>
          </w:p>
        </w:tc>
        <w:tc>
          <w:tcPr>
            <w:tcW w:w="6656" w:type="dxa"/>
            <w:tcBorders>
              <w:top w:val="single" w:sz="4" w:space="0" w:color="auto"/>
              <w:left w:val="single" w:sz="4" w:space="0" w:color="auto"/>
              <w:bottom w:val="single" w:sz="4" w:space="0" w:color="auto"/>
              <w:right w:val="single" w:sz="4" w:space="0" w:color="auto"/>
            </w:tcBorders>
            <w:vAlign w:val="center"/>
          </w:tcPr>
          <w:p w:rsidR="00022A98" w:rsidRPr="00CE1473" w:rsidRDefault="006A3443" w:rsidP="005078BA">
            <w:pPr>
              <w:spacing w:before="40" w:after="20"/>
              <w:rPr>
                <w:sz w:val="26"/>
                <w:szCs w:val="26"/>
              </w:rPr>
            </w:pPr>
            <w:r w:rsidRPr="00CE1473">
              <w:rPr>
                <w:sz w:val="26"/>
                <w:szCs w:val="26"/>
                <w:lang w:val="nb-NO"/>
              </w:rPr>
              <w:t>1349/</w:t>
            </w:r>
            <w:r w:rsidRPr="00CE1473">
              <w:rPr>
                <w:sz w:val="26"/>
                <w:szCs w:val="26"/>
              </w:rPr>
              <w:t>UBND-KT ngày 05/6/2026</w:t>
            </w:r>
          </w:p>
        </w:tc>
      </w:tr>
      <w:tr w:rsidR="00022A98"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022A98" w:rsidRPr="00CE1473" w:rsidRDefault="00022A98" w:rsidP="005078BA">
            <w:pPr>
              <w:pStyle w:val="ListParagraph"/>
              <w:numPr>
                <w:ilvl w:val="0"/>
                <w:numId w:val="14"/>
              </w:numPr>
              <w:spacing w:before="40" w:after="20"/>
              <w:jc w:val="center"/>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022A98" w:rsidRPr="00CE1473" w:rsidRDefault="001D7DD6" w:rsidP="005078BA">
            <w:pPr>
              <w:spacing w:before="40" w:after="20"/>
              <w:rPr>
                <w:sz w:val="26"/>
                <w:szCs w:val="26"/>
              </w:rPr>
            </w:pPr>
            <w:r w:rsidRPr="00CE1473">
              <w:rPr>
                <w:color w:val="000000"/>
                <w:sz w:val="28"/>
                <w:szCs w:val="28"/>
              </w:rPr>
              <w:t>UBND Xã Nguyễn Nghiêm</w:t>
            </w:r>
            <w:r w:rsidRPr="00CE1473">
              <w:t xml:space="preserve"> </w:t>
            </w:r>
          </w:p>
        </w:tc>
        <w:tc>
          <w:tcPr>
            <w:tcW w:w="6656" w:type="dxa"/>
            <w:tcBorders>
              <w:top w:val="single" w:sz="4" w:space="0" w:color="auto"/>
              <w:left w:val="single" w:sz="4" w:space="0" w:color="auto"/>
              <w:bottom w:val="single" w:sz="4" w:space="0" w:color="auto"/>
              <w:right w:val="single" w:sz="4" w:space="0" w:color="auto"/>
            </w:tcBorders>
            <w:vAlign w:val="center"/>
          </w:tcPr>
          <w:p w:rsidR="00022A98" w:rsidRPr="00CE1473" w:rsidRDefault="001D7DD6" w:rsidP="005078BA">
            <w:pPr>
              <w:spacing w:before="40" w:after="20"/>
              <w:rPr>
                <w:sz w:val="26"/>
                <w:szCs w:val="26"/>
              </w:rPr>
            </w:pPr>
            <w:r w:rsidRPr="00CE1473">
              <w:rPr>
                <w:sz w:val="26"/>
                <w:szCs w:val="26"/>
                <w:lang w:val="nb-NO"/>
              </w:rPr>
              <w:t>990/</w:t>
            </w:r>
            <w:r w:rsidRPr="00CE1473">
              <w:rPr>
                <w:sz w:val="26"/>
                <w:szCs w:val="26"/>
              </w:rPr>
              <w:t>UBND-KT ngày 04/6/2026</w:t>
            </w:r>
          </w:p>
        </w:tc>
      </w:tr>
      <w:tr w:rsidR="00022A98"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022A98" w:rsidRPr="00CE1473" w:rsidRDefault="00022A98" w:rsidP="005078BA">
            <w:pPr>
              <w:pStyle w:val="ListParagraph"/>
              <w:numPr>
                <w:ilvl w:val="0"/>
                <w:numId w:val="14"/>
              </w:numPr>
              <w:spacing w:before="40" w:after="20"/>
              <w:jc w:val="center"/>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022A98" w:rsidRPr="00CE1473" w:rsidRDefault="00527247" w:rsidP="005078BA">
            <w:pPr>
              <w:spacing w:before="40" w:after="20"/>
              <w:rPr>
                <w:sz w:val="26"/>
                <w:szCs w:val="26"/>
              </w:rPr>
            </w:pPr>
            <w:r w:rsidRPr="00CE1473">
              <w:rPr>
                <w:color w:val="000000"/>
                <w:sz w:val="28"/>
                <w:szCs w:val="28"/>
              </w:rPr>
              <w:t>UBND xã Đình Cương</w:t>
            </w:r>
            <w:r w:rsidRPr="00CE1473">
              <w:t xml:space="preserve"> </w:t>
            </w:r>
          </w:p>
        </w:tc>
        <w:tc>
          <w:tcPr>
            <w:tcW w:w="6656" w:type="dxa"/>
            <w:tcBorders>
              <w:top w:val="single" w:sz="4" w:space="0" w:color="auto"/>
              <w:left w:val="single" w:sz="4" w:space="0" w:color="auto"/>
              <w:bottom w:val="single" w:sz="4" w:space="0" w:color="auto"/>
              <w:right w:val="single" w:sz="4" w:space="0" w:color="auto"/>
            </w:tcBorders>
            <w:vAlign w:val="center"/>
          </w:tcPr>
          <w:p w:rsidR="00022A98" w:rsidRPr="00CE1473" w:rsidRDefault="00527247" w:rsidP="005078BA">
            <w:pPr>
              <w:spacing w:before="40" w:after="20"/>
              <w:rPr>
                <w:sz w:val="26"/>
                <w:szCs w:val="26"/>
              </w:rPr>
            </w:pPr>
            <w:r w:rsidRPr="00CE1473">
              <w:rPr>
                <w:sz w:val="26"/>
                <w:szCs w:val="26"/>
                <w:lang w:val="nb-NO"/>
              </w:rPr>
              <w:t>1032/</w:t>
            </w:r>
            <w:r w:rsidRPr="00CE1473">
              <w:rPr>
                <w:sz w:val="26"/>
                <w:szCs w:val="26"/>
              </w:rPr>
              <w:t>UBND-KT ngày 05/6/2026</w:t>
            </w:r>
          </w:p>
        </w:tc>
      </w:tr>
      <w:tr w:rsidR="00022A98"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022A98" w:rsidRPr="00CE1473" w:rsidRDefault="00022A98" w:rsidP="005078BA">
            <w:pPr>
              <w:pStyle w:val="ListParagraph"/>
              <w:numPr>
                <w:ilvl w:val="0"/>
                <w:numId w:val="14"/>
              </w:numPr>
              <w:spacing w:before="40" w:after="20"/>
              <w:jc w:val="center"/>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022A98" w:rsidRPr="00CE1473" w:rsidRDefault="00A82008" w:rsidP="005078BA">
            <w:pPr>
              <w:spacing w:before="40" w:after="20"/>
              <w:rPr>
                <w:sz w:val="26"/>
                <w:szCs w:val="26"/>
              </w:rPr>
            </w:pPr>
            <w:r w:rsidRPr="00CE1473">
              <w:rPr>
                <w:color w:val="000000"/>
                <w:sz w:val="28"/>
                <w:szCs w:val="28"/>
              </w:rPr>
              <w:t>UBND xã Khánh Cường</w:t>
            </w:r>
            <w:r w:rsidRPr="00CE1473">
              <w:t xml:space="preserve"> </w:t>
            </w:r>
          </w:p>
        </w:tc>
        <w:tc>
          <w:tcPr>
            <w:tcW w:w="6656" w:type="dxa"/>
            <w:tcBorders>
              <w:top w:val="single" w:sz="4" w:space="0" w:color="auto"/>
              <w:left w:val="single" w:sz="4" w:space="0" w:color="auto"/>
              <w:bottom w:val="single" w:sz="4" w:space="0" w:color="auto"/>
              <w:right w:val="single" w:sz="4" w:space="0" w:color="auto"/>
            </w:tcBorders>
            <w:vAlign w:val="center"/>
          </w:tcPr>
          <w:p w:rsidR="00022A98" w:rsidRPr="00CE1473" w:rsidRDefault="00A82008" w:rsidP="005078BA">
            <w:pPr>
              <w:spacing w:before="40" w:after="20"/>
              <w:rPr>
                <w:sz w:val="26"/>
                <w:szCs w:val="26"/>
              </w:rPr>
            </w:pPr>
            <w:r w:rsidRPr="00CE1473">
              <w:rPr>
                <w:sz w:val="26"/>
                <w:szCs w:val="26"/>
                <w:lang w:val="nb-NO"/>
              </w:rPr>
              <w:t>899/</w:t>
            </w:r>
            <w:r w:rsidRPr="00CE1473">
              <w:rPr>
                <w:sz w:val="26"/>
                <w:szCs w:val="26"/>
              </w:rPr>
              <w:t>UBND-KT ngày 05/6/2026</w:t>
            </w:r>
          </w:p>
        </w:tc>
      </w:tr>
      <w:tr w:rsidR="00022A98"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022A98" w:rsidRPr="00CE1473" w:rsidRDefault="00022A98" w:rsidP="005078BA">
            <w:pPr>
              <w:pStyle w:val="ListParagraph"/>
              <w:numPr>
                <w:ilvl w:val="0"/>
                <w:numId w:val="14"/>
              </w:numPr>
              <w:spacing w:before="40" w:after="20"/>
              <w:jc w:val="center"/>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022A98" w:rsidRPr="00CE1473" w:rsidRDefault="0079246B" w:rsidP="005078BA">
            <w:pPr>
              <w:spacing w:before="40" w:after="20"/>
              <w:rPr>
                <w:sz w:val="26"/>
                <w:szCs w:val="26"/>
              </w:rPr>
            </w:pPr>
            <w:r w:rsidRPr="00CE1473">
              <w:rPr>
                <w:color w:val="000000"/>
                <w:sz w:val="28"/>
                <w:szCs w:val="28"/>
              </w:rPr>
              <w:t>UBND xã Bình Minh</w:t>
            </w:r>
            <w:r w:rsidRPr="00CE1473">
              <w:t xml:space="preserve"> </w:t>
            </w:r>
          </w:p>
        </w:tc>
        <w:tc>
          <w:tcPr>
            <w:tcW w:w="6656" w:type="dxa"/>
            <w:tcBorders>
              <w:top w:val="single" w:sz="4" w:space="0" w:color="auto"/>
              <w:left w:val="single" w:sz="4" w:space="0" w:color="auto"/>
              <w:bottom w:val="single" w:sz="4" w:space="0" w:color="auto"/>
              <w:right w:val="single" w:sz="4" w:space="0" w:color="auto"/>
            </w:tcBorders>
            <w:vAlign w:val="center"/>
          </w:tcPr>
          <w:p w:rsidR="00022A98" w:rsidRPr="00CE1473" w:rsidRDefault="0079246B" w:rsidP="005078BA">
            <w:pPr>
              <w:spacing w:before="40" w:after="20"/>
              <w:rPr>
                <w:sz w:val="26"/>
                <w:szCs w:val="26"/>
              </w:rPr>
            </w:pPr>
            <w:r w:rsidRPr="00CE1473">
              <w:rPr>
                <w:sz w:val="26"/>
                <w:szCs w:val="26"/>
                <w:lang w:val="nb-NO"/>
              </w:rPr>
              <w:t>671/</w:t>
            </w:r>
            <w:r w:rsidRPr="00CE1473">
              <w:rPr>
                <w:sz w:val="26"/>
                <w:szCs w:val="26"/>
              </w:rPr>
              <w:t>UBND-KT ngày 04/6/2026</w:t>
            </w:r>
          </w:p>
        </w:tc>
      </w:tr>
      <w:tr w:rsidR="00022A98"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022A98" w:rsidRPr="00CE1473" w:rsidRDefault="00022A98" w:rsidP="005078BA">
            <w:pPr>
              <w:pStyle w:val="ListParagraph"/>
              <w:numPr>
                <w:ilvl w:val="0"/>
                <w:numId w:val="14"/>
              </w:numPr>
              <w:spacing w:before="40" w:after="20"/>
              <w:jc w:val="center"/>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022A98" w:rsidRPr="00CE1473" w:rsidRDefault="004D22CC" w:rsidP="005078BA">
            <w:pPr>
              <w:spacing w:before="40" w:after="20"/>
              <w:rPr>
                <w:sz w:val="26"/>
                <w:szCs w:val="26"/>
              </w:rPr>
            </w:pPr>
            <w:r w:rsidRPr="00CE1473">
              <w:rPr>
                <w:color w:val="000000"/>
                <w:sz w:val="28"/>
                <w:szCs w:val="28"/>
              </w:rPr>
              <w:t>UBND xã Bình Chương</w:t>
            </w:r>
            <w:r w:rsidRPr="00CE1473">
              <w:t xml:space="preserve"> </w:t>
            </w:r>
          </w:p>
        </w:tc>
        <w:tc>
          <w:tcPr>
            <w:tcW w:w="6656" w:type="dxa"/>
            <w:tcBorders>
              <w:top w:val="single" w:sz="4" w:space="0" w:color="auto"/>
              <w:left w:val="single" w:sz="4" w:space="0" w:color="auto"/>
              <w:bottom w:val="single" w:sz="4" w:space="0" w:color="auto"/>
              <w:right w:val="single" w:sz="4" w:space="0" w:color="auto"/>
            </w:tcBorders>
            <w:vAlign w:val="center"/>
          </w:tcPr>
          <w:p w:rsidR="00022A98" w:rsidRPr="00CE1473" w:rsidRDefault="004D22CC" w:rsidP="005078BA">
            <w:pPr>
              <w:spacing w:before="40" w:after="20"/>
              <w:rPr>
                <w:sz w:val="26"/>
                <w:szCs w:val="26"/>
              </w:rPr>
            </w:pPr>
            <w:r w:rsidRPr="00CE1473">
              <w:rPr>
                <w:sz w:val="26"/>
                <w:szCs w:val="26"/>
                <w:lang w:val="nb-NO"/>
              </w:rPr>
              <w:t>708/</w:t>
            </w:r>
            <w:r w:rsidRPr="00CE1473">
              <w:rPr>
                <w:sz w:val="26"/>
                <w:szCs w:val="26"/>
              </w:rPr>
              <w:t>UBND-KT ngày 02/6/2026</w:t>
            </w:r>
          </w:p>
        </w:tc>
      </w:tr>
      <w:tr w:rsidR="00527247"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527247" w:rsidRPr="00CE1473" w:rsidRDefault="00527247" w:rsidP="005078BA">
            <w:pPr>
              <w:pStyle w:val="ListParagraph"/>
              <w:numPr>
                <w:ilvl w:val="0"/>
                <w:numId w:val="14"/>
              </w:numPr>
              <w:spacing w:before="40" w:after="20"/>
              <w:jc w:val="center"/>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527247" w:rsidRPr="00CE1473" w:rsidRDefault="004D22CC" w:rsidP="005078BA">
            <w:pPr>
              <w:spacing w:before="40" w:after="20"/>
              <w:rPr>
                <w:sz w:val="26"/>
                <w:szCs w:val="26"/>
              </w:rPr>
            </w:pPr>
            <w:r w:rsidRPr="00CE1473">
              <w:rPr>
                <w:color w:val="000000"/>
                <w:sz w:val="28"/>
                <w:szCs w:val="28"/>
              </w:rPr>
              <w:t xml:space="preserve">UBND xã Đăk Mar </w:t>
            </w:r>
          </w:p>
        </w:tc>
        <w:tc>
          <w:tcPr>
            <w:tcW w:w="6656" w:type="dxa"/>
            <w:tcBorders>
              <w:top w:val="single" w:sz="4" w:space="0" w:color="auto"/>
              <w:left w:val="single" w:sz="4" w:space="0" w:color="auto"/>
              <w:bottom w:val="single" w:sz="4" w:space="0" w:color="auto"/>
              <w:right w:val="single" w:sz="4" w:space="0" w:color="auto"/>
            </w:tcBorders>
            <w:vAlign w:val="center"/>
          </w:tcPr>
          <w:p w:rsidR="00527247" w:rsidRPr="00CE1473" w:rsidRDefault="004D22CC" w:rsidP="005078BA">
            <w:pPr>
              <w:spacing w:before="40" w:after="20"/>
              <w:rPr>
                <w:sz w:val="26"/>
                <w:szCs w:val="26"/>
              </w:rPr>
            </w:pPr>
            <w:r w:rsidRPr="00CE1473">
              <w:rPr>
                <w:sz w:val="26"/>
                <w:szCs w:val="26"/>
                <w:lang w:val="nb-NO"/>
              </w:rPr>
              <w:t>856/</w:t>
            </w:r>
            <w:r w:rsidRPr="00CE1473">
              <w:rPr>
                <w:sz w:val="26"/>
                <w:szCs w:val="26"/>
              </w:rPr>
              <w:t>UBND-KT ngày 04/6/2026</w:t>
            </w:r>
          </w:p>
        </w:tc>
      </w:tr>
      <w:tr w:rsidR="00527247"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527247" w:rsidRPr="00CE1473" w:rsidRDefault="00527247" w:rsidP="005078BA">
            <w:pPr>
              <w:pStyle w:val="ListParagraph"/>
              <w:numPr>
                <w:ilvl w:val="0"/>
                <w:numId w:val="14"/>
              </w:numPr>
              <w:spacing w:before="40" w:after="20"/>
              <w:jc w:val="center"/>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527247" w:rsidRPr="00CE1473" w:rsidRDefault="003A75A6" w:rsidP="005078BA">
            <w:pPr>
              <w:spacing w:before="40" w:after="20"/>
              <w:rPr>
                <w:sz w:val="26"/>
                <w:szCs w:val="26"/>
              </w:rPr>
            </w:pPr>
            <w:r w:rsidRPr="00CE1473">
              <w:rPr>
                <w:color w:val="000000"/>
                <w:sz w:val="28"/>
                <w:szCs w:val="28"/>
              </w:rPr>
              <w:t>UBND xã Rờ Kơi</w:t>
            </w:r>
            <w:r w:rsidRPr="00CE1473">
              <w:t xml:space="preserve"> </w:t>
            </w:r>
          </w:p>
        </w:tc>
        <w:tc>
          <w:tcPr>
            <w:tcW w:w="6656" w:type="dxa"/>
            <w:tcBorders>
              <w:top w:val="single" w:sz="4" w:space="0" w:color="auto"/>
              <w:left w:val="single" w:sz="4" w:space="0" w:color="auto"/>
              <w:bottom w:val="single" w:sz="4" w:space="0" w:color="auto"/>
              <w:right w:val="single" w:sz="4" w:space="0" w:color="auto"/>
            </w:tcBorders>
            <w:vAlign w:val="center"/>
          </w:tcPr>
          <w:p w:rsidR="00527247" w:rsidRPr="00CE1473" w:rsidRDefault="00700333" w:rsidP="005078BA">
            <w:pPr>
              <w:spacing w:before="40" w:after="20"/>
              <w:rPr>
                <w:sz w:val="26"/>
                <w:szCs w:val="26"/>
              </w:rPr>
            </w:pPr>
            <w:r w:rsidRPr="00CE1473">
              <w:rPr>
                <w:sz w:val="26"/>
                <w:szCs w:val="26"/>
                <w:lang w:val="nb-NO"/>
              </w:rPr>
              <w:t>913/</w:t>
            </w:r>
            <w:r w:rsidRPr="00CE1473">
              <w:rPr>
                <w:sz w:val="26"/>
                <w:szCs w:val="26"/>
              </w:rPr>
              <w:t>UBND-KT ngày 04/6/2026</w:t>
            </w:r>
          </w:p>
        </w:tc>
      </w:tr>
      <w:tr w:rsidR="00527247" w:rsidRPr="00CE1473" w:rsidTr="00C80B44">
        <w:trPr>
          <w:trHeight w:val="387"/>
          <w:jc w:val="center"/>
        </w:trPr>
        <w:tc>
          <w:tcPr>
            <w:tcW w:w="597" w:type="dxa"/>
            <w:tcBorders>
              <w:top w:val="single" w:sz="4" w:space="0" w:color="auto"/>
              <w:left w:val="single" w:sz="4" w:space="0" w:color="auto"/>
              <w:bottom w:val="single" w:sz="4" w:space="0" w:color="auto"/>
              <w:right w:val="single" w:sz="4" w:space="0" w:color="auto"/>
            </w:tcBorders>
            <w:vAlign w:val="center"/>
          </w:tcPr>
          <w:p w:rsidR="00527247" w:rsidRPr="00CE1473" w:rsidRDefault="00527247" w:rsidP="005078BA">
            <w:pPr>
              <w:pStyle w:val="ListParagraph"/>
              <w:numPr>
                <w:ilvl w:val="0"/>
                <w:numId w:val="14"/>
              </w:numPr>
              <w:spacing w:before="40" w:after="20"/>
              <w:jc w:val="center"/>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527247" w:rsidRPr="00CE1473" w:rsidRDefault="00C1004F" w:rsidP="005078BA">
            <w:pPr>
              <w:spacing w:before="40" w:after="20"/>
              <w:rPr>
                <w:sz w:val="26"/>
                <w:szCs w:val="26"/>
              </w:rPr>
            </w:pPr>
            <w:r w:rsidRPr="00CE1473">
              <w:rPr>
                <w:color w:val="000000"/>
                <w:sz w:val="28"/>
                <w:szCs w:val="28"/>
              </w:rPr>
              <w:t>UBND xã Nghĩa Giang</w:t>
            </w:r>
            <w:r w:rsidRPr="00CE1473">
              <w:t xml:space="preserve"> </w:t>
            </w:r>
          </w:p>
        </w:tc>
        <w:tc>
          <w:tcPr>
            <w:tcW w:w="6656" w:type="dxa"/>
            <w:tcBorders>
              <w:top w:val="single" w:sz="4" w:space="0" w:color="auto"/>
              <w:left w:val="single" w:sz="4" w:space="0" w:color="auto"/>
              <w:bottom w:val="single" w:sz="4" w:space="0" w:color="auto"/>
              <w:right w:val="single" w:sz="4" w:space="0" w:color="auto"/>
            </w:tcBorders>
            <w:vAlign w:val="center"/>
          </w:tcPr>
          <w:p w:rsidR="00527247" w:rsidRPr="00CE1473" w:rsidRDefault="00C1004F" w:rsidP="005078BA">
            <w:pPr>
              <w:spacing w:before="40" w:after="20"/>
              <w:rPr>
                <w:sz w:val="26"/>
                <w:szCs w:val="26"/>
              </w:rPr>
            </w:pPr>
            <w:r w:rsidRPr="00CE1473">
              <w:rPr>
                <w:sz w:val="26"/>
                <w:szCs w:val="26"/>
                <w:lang w:val="nb-NO"/>
              </w:rPr>
              <w:t>1227/</w:t>
            </w:r>
            <w:r w:rsidRPr="00CE1473">
              <w:rPr>
                <w:sz w:val="26"/>
                <w:szCs w:val="26"/>
              </w:rPr>
              <w:t>UBND-KT ngày 08/6/2026</w:t>
            </w:r>
          </w:p>
        </w:tc>
      </w:tr>
      <w:tr w:rsidR="00527247"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527247" w:rsidRPr="00CE1473" w:rsidRDefault="00527247" w:rsidP="005078BA">
            <w:pPr>
              <w:pStyle w:val="ListParagraph"/>
              <w:numPr>
                <w:ilvl w:val="0"/>
                <w:numId w:val="14"/>
              </w:numPr>
              <w:spacing w:before="40" w:after="20"/>
              <w:jc w:val="center"/>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527247" w:rsidRPr="00CE1473" w:rsidRDefault="002B6D51" w:rsidP="005078BA">
            <w:pPr>
              <w:spacing w:before="40" w:after="20"/>
              <w:rPr>
                <w:sz w:val="26"/>
                <w:szCs w:val="26"/>
              </w:rPr>
            </w:pPr>
            <w:r w:rsidRPr="00CE1473">
              <w:rPr>
                <w:color w:val="000000"/>
                <w:sz w:val="28"/>
                <w:szCs w:val="28"/>
              </w:rPr>
              <w:t xml:space="preserve">UBND xã Sơn Linh </w:t>
            </w:r>
          </w:p>
        </w:tc>
        <w:tc>
          <w:tcPr>
            <w:tcW w:w="6656" w:type="dxa"/>
            <w:tcBorders>
              <w:top w:val="single" w:sz="4" w:space="0" w:color="auto"/>
              <w:left w:val="single" w:sz="4" w:space="0" w:color="auto"/>
              <w:bottom w:val="single" w:sz="4" w:space="0" w:color="auto"/>
              <w:right w:val="single" w:sz="4" w:space="0" w:color="auto"/>
            </w:tcBorders>
            <w:vAlign w:val="center"/>
          </w:tcPr>
          <w:p w:rsidR="00527247" w:rsidRPr="00CE1473" w:rsidRDefault="002B6D51" w:rsidP="005078BA">
            <w:pPr>
              <w:spacing w:before="40" w:after="20"/>
              <w:rPr>
                <w:sz w:val="26"/>
                <w:szCs w:val="26"/>
              </w:rPr>
            </w:pPr>
            <w:r w:rsidRPr="00CE1473">
              <w:rPr>
                <w:sz w:val="26"/>
                <w:szCs w:val="26"/>
                <w:lang w:val="nb-NO"/>
              </w:rPr>
              <w:t>1248/</w:t>
            </w:r>
            <w:r w:rsidRPr="00CE1473">
              <w:rPr>
                <w:sz w:val="26"/>
                <w:szCs w:val="26"/>
              </w:rPr>
              <w:t>UBND-KT ngày 08/6/2026</w:t>
            </w:r>
          </w:p>
        </w:tc>
      </w:tr>
      <w:tr w:rsidR="00527247"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527247" w:rsidRPr="00CE1473" w:rsidRDefault="00527247" w:rsidP="005078BA">
            <w:pPr>
              <w:pStyle w:val="ListParagraph"/>
              <w:numPr>
                <w:ilvl w:val="0"/>
                <w:numId w:val="14"/>
              </w:numPr>
              <w:spacing w:before="40" w:after="20"/>
              <w:jc w:val="center"/>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527247" w:rsidRPr="00CE1473" w:rsidRDefault="004D5C6D" w:rsidP="005078BA">
            <w:pPr>
              <w:spacing w:before="40" w:after="20"/>
              <w:rPr>
                <w:sz w:val="26"/>
                <w:szCs w:val="26"/>
              </w:rPr>
            </w:pPr>
            <w:r w:rsidRPr="00CE1473">
              <w:rPr>
                <w:color w:val="000000"/>
                <w:sz w:val="28"/>
                <w:szCs w:val="28"/>
              </w:rPr>
              <w:t xml:space="preserve">UBND phường Trà Câu </w:t>
            </w:r>
          </w:p>
        </w:tc>
        <w:tc>
          <w:tcPr>
            <w:tcW w:w="6656" w:type="dxa"/>
            <w:tcBorders>
              <w:top w:val="single" w:sz="4" w:space="0" w:color="auto"/>
              <w:left w:val="single" w:sz="4" w:space="0" w:color="auto"/>
              <w:bottom w:val="single" w:sz="4" w:space="0" w:color="auto"/>
              <w:right w:val="single" w:sz="4" w:space="0" w:color="auto"/>
            </w:tcBorders>
            <w:vAlign w:val="center"/>
          </w:tcPr>
          <w:p w:rsidR="00527247" w:rsidRPr="00CE1473" w:rsidRDefault="004D5C6D" w:rsidP="005078BA">
            <w:pPr>
              <w:spacing w:before="40" w:after="20"/>
              <w:rPr>
                <w:sz w:val="26"/>
                <w:szCs w:val="26"/>
              </w:rPr>
            </w:pPr>
            <w:r w:rsidRPr="00CE1473">
              <w:rPr>
                <w:sz w:val="26"/>
                <w:szCs w:val="26"/>
                <w:lang w:val="nb-NO"/>
              </w:rPr>
              <w:t>740/</w:t>
            </w:r>
            <w:r w:rsidRPr="00CE1473">
              <w:rPr>
                <w:sz w:val="26"/>
                <w:szCs w:val="26"/>
              </w:rPr>
              <w:t>UBND-KT ngày 04/6/2026</w:t>
            </w:r>
          </w:p>
        </w:tc>
      </w:tr>
      <w:tr w:rsidR="00527247"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527247" w:rsidRPr="00CE1473" w:rsidRDefault="00527247" w:rsidP="005078BA">
            <w:pPr>
              <w:pStyle w:val="ListParagraph"/>
              <w:numPr>
                <w:ilvl w:val="0"/>
                <w:numId w:val="14"/>
              </w:numPr>
              <w:spacing w:before="40" w:after="20"/>
              <w:jc w:val="center"/>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527247" w:rsidRPr="00CE1473" w:rsidRDefault="00A57550" w:rsidP="005078BA">
            <w:pPr>
              <w:spacing w:before="40" w:after="20"/>
              <w:rPr>
                <w:sz w:val="26"/>
                <w:szCs w:val="26"/>
              </w:rPr>
            </w:pPr>
            <w:r w:rsidRPr="00CE1473">
              <w:rPr>
                <w:color w:val="000000"/>
                <w:sz w:val="28"/>
                <w:szCs w:val="28"/>
              </w:rPr>
              <w:t xml:space="preserve">UBND xã Vệ Giang </w:t>
            </w:r>
          </w:p>
        </w:tc>
        <w:tc>
          <w:tcPr>
            <w:tcW w:w="6656" w:type="dxa"/>
            <w:tcBorders>
              <w:top w:val="single" w:sz="4" w:space="0" w:color="auto"/>
              <w:left w:val="single" w:sz="4" w:space="0" w:color="auto"/>
              <w:bottom w:val="single" w:sz="4" w:space="0" w:color="auto"/>
              <w:right w:val="single" w:sz="4" w:space="0" w:color="auto"/>
            </w:tcBorders>
            <w:vAlign w:val="center"/>
          </w:tcPr>
          <w:p w:rsidR="00527247" w:rsidRPr="00CE1473" w:rsidRDefault="00A57550" w:rsidP="005078BA">
            <w:pPr>
              <w:spacing w:before="40" w:after="20"/>
              <w:rPr>
                <w:sz w:val="26"/>
                <w:szCs w:val="26"/>
              </w:rPr>
            </w:pPr>
            <w:r w:rsidRPr="00CE1473">
              <w:rPr>
                <w:sz w:val="26"/>
                <w:szCs w:val="26"/>
                <w:lang w:val="nb-NO"/>
              </w:rPr>
              <w:t>906/</w:t>
            </w:r>
            <w:r w:rsidRPr="00CE1473">
              <w:rPr>
                <w:sz w:val="26"/>
                <w:szCs w:val="26"/>
              </w:rPr>
              <w:t>UBND-KT ngày 08/6/2026</w:t>
            </w:r>
          </w:p>
        </w:tc>
      </w:tr>
      <w:tr w:rsidR="00527247"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527247" w:rsidRPr="00CE1473" w:rsidRDefault="00527247" w:rsidP="005078BA">
            <w:pPr>
              <w:pStyle w:val="ListParagraph"/>
              <w:numPr>
                <w:ilvl w:val="0"/>
                <w:numId w:val="14"/>
              </w:numPr>
              <w:spacing w:before="40" w:after="20"/>
              <w:jc w:val="center"/>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527247" w:rsidRPr="00CE1473" w:rsidRDefault="00660D62" w:rsidP="005078BA">
            <w:pPr>
              <w:spacing w:before="40" w:after="20"/>
              <w:rPr>
                <w:sz w:val="26"/>
                <w:szCs w:val="26"/>
              </w:rPr>
            </w:pPr>
            <w:r w:rsidRPr="00CE1473">
              <w:rPr>
                <w:color w:val="000000"/>
                <w:sz w:val="28"/>
                <w:szCs w:val="28"/>
              </w:rPr>
              <w:t xml:space="preserve">UBND xã Vạn Tường </w:t>
            </w:r>
          </w:p>
        </w:tc>
        <w:tc>
          <w:tcPr>
            <w:tcW w:w="6656" w:type="dxa"/>
            <w:tcBorders>
              <w:top w:val="single" w:sz="4" w:space="0" w:color="auto"/>
              <w:left w:val="single" w:sz="4" w:space="0" w:color="auto"/>
              <w:bottom w:val="single" w:sz="4" w:space="0" w:color="auto"/>
              <w:right w:val="single" w:sz="4" w:space="0" w:color="auto"/>
            </w:tcBorders>
            <w:vAlign w:val="center"/>
          </w:tcPr>
          <w:p w:rsidR="00527247" w:rsidRPr="00CE1473" w:rsidRDefault="00660D62" w:rsidP="005078BA">
            <w:pPr>
              <w:spacing w:before="40" w:after="20"/>
              <w:rPr>
                <w:sz w:val="26"/>
                <w:szCs w:val="26"/>
              </w:rPr>
            </w:pPr>
            <w:r w:rsidRPr="00CE1473">
              <w:rPr>
                <w:sz w:val="26"/>
                <w:szCs w:val="26"/>
                <w:lang w:val="nb-NO"/>
              </w:rPr>
              <w:t>1213/</w:t>
            </w:r>
            <w:r w:rsidRPr="00CE1473">
              <w:rPr>
                <w:sz w:val="26"/>
                <w:szCs w:val="26"/>
              </w:rPr>
              <w:t>UBND-KT ngày 09/6/2026</w:t>
            </w:r>
          </w:p>
        </w:tc>
      </w:tr>
      <w:tr w:rsidR="00527247"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527247" w:rsidRPr="00CE1473" w:rsidRDefault="00527247" w:rsidP="005078BA">
            <w:pPr>
              <w:pStyle w:val="ListParagraph"/>
              <w:numPr>
                <w:ilvl w:val="0"/>
                <w:numId w:val="14"/>
              </w:numPr>
              <w:spacing w:before="40" w:after="20"/>
              <w:jc w:val="center"/>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527247" w:rsidRPr="00CE1473" w:rsidRDefault="00A86554" w:rsidP="005078BA">
            <w:pPr>
              <w:spacing w:before="40" w:after="20"/>
              <w:rPr>
                <w:sz w:val="26"/>
                <w:szCs w:val="26"/>
              </w:rPr>
            </w:pPr>
            <w:r w:rsidRPr="00CE1473">
              <w:rPr>
                <w:color w:val="000000"/>
                <w:sz w:val="28"/>
                <w:szCs w:val="28"/>
              </w:rPr>
              <w:t xml:space="preserve">UBND xã Đăk Pék </w:t>
            </w:r>
          </w:p>
        </w:tc>
        <w:tc>
          <w:tcPr>
            <w:tcW w:w="6656" w:type="dxa"/>
            <w:tcBorders>
              <w:top w:val="single" w:sz="4" w:space="0" w:color="auto"/>
              <w:left w:val="single" w:sz="4" w:space="0" w:color="auto"/>
              <w:bottom w:val="single" w:sz="4" w:space="0" w:color="auto"/>
              <w:right w:val="single" w:sz="4" w:space="0" w:color="auto"/>
            </w:tcBorders>
            <w:vAlign w:val="center"/>
          </w:tcPr>
          <w:p w:rsidR="00527247" w:rsidRPr="00CE1473" w:rsidRDefault="0023067C" w:rsidP="005078BA">
            <w:pPr>
              <w:spacing w:before="40" w:after="20"/>
              <w:rPr>
                <w:sz w:val="26"/>
                <w:szCs w:val="26"/>
              </w:rPr>
            </w:pPr>
            <w:r w:rsidRPr="00CE1473">
              <w:rPr>
                <w:sz w:val="26"/>
                <w:szCs w:val="26"/>
                <w:lang w:val="nb-NO"/>
              </w:rPr>
              <w:t>1132/</w:t>
            </w:r>
            <w:r w:rsidRPr="00CE1473">
              <w:rPr>
                <w:sz w:val="26"/>
                <w:szCs w:val="26"/>
              </w:rPr>
              <w:t>UBND-KT ngày 11/6/2026</w:t>
            </w:r>
          </w:p>
        </w:tc>
      </w:tr>
      <w:tr w:rsidR="0023067C" w:rsidRPr="00CE1473" w:rsidTr="00C80B44">
        <w:trPr>
          <w:jc w:val="center"/>
        </w:trPr>
        <w:tc>
          <w:tcPr>
            <w:tcW w:w="597" w:type="dxa"/>
            <w:tcBorders>
              <w:top w:val="single" w:sz="4" w:space="0" w:color="auto"/>
              <w:left w:val="single" w:sz="4" w:space="0" w:color="auto"/>
              <w:bottom w:val="single" w:sz="4" w:space="0" w:color="auto"/>
              <w:right w:val="single" w:sz="4" w:space="0" w:color="auto"/>
            </w:tcBorders>
            <w:vAlign w:val="center"/>
          </w:tcPr>
          <w:p w:rsidR="0023067C" w:rsidRPr="00CE1473" w:rsidRDefault="0023067C" w:rsidP="005078BA">
            <w:pPr>
              <w:pStyle w:val="ListParagraph"/>
              <w:numPr>
                <w:ilvl w:val="0"/>
                <w:numId w:val="14"/>
              </w:numPr>
              <w:spacing w:before="40" w:after="20"/>
              <w:jc w:val="center"/>
              <w:rPr>
                <w:sz w:val="26"/>
                <w:szCs w:val="26"/>
                <w:lang w:val="vi-VN"/>
              </w:rPr>
            </w:pPr>
          </w:p>
        </w:tc>
        <w:tc>
          <w:tcPr>
            <w:tcW w:w="7507" w:type="dxa"/>
            <w:tcBorders>
              <w:top w:val="single" w:sz="4" w:space="0" w:color="auto"/>
              <w:left w:val="single" w:sz="4" w:space="0" w:color="auto"/>
              <w:bottom w:val="single" w:sz="4" w:space="0" w:color="auto"/>
              <w:right w:val="single" w:sz="4" w:space="0" w:color="auto"/>
            </w:tcBorders>
            <w:vAlign w:val="center"/>
          </w:tcPr>
          <w:p w:rsidR="0023067C" w:rsidRPr="00CE1473" w:rsidRDefault="0023067C" w:rsidP="005078BA">
            <w:pPr>
              <w:spacing w:before="40" w:after="20"/>
              <w:rPr>
                <w:sz w:val="26"/>
                <w:szCs w:val="26"/>
              </w:rPr>
            </w:pPr>
            <w:r w:rsidRPr="00CE1473">
              <w:rPr>
                <w:color w:val="000000"/>
                <w:sz w:val="28"/>
                <w:szCs w:val="28"/>
              </w:rPr>
              <w:t>UBND xã Sơn Hà</w:t>
            </w:r>
            <w:r w:rsidRPr="00CE1473">
              <w:t xml:space="preserve"> </w:t>
            </w:r>
          </w:p>
        </w:tc>
        <w:tc>
          <w:tcPr>
            <w:tcW w:w="6656" w:type="dxa"/>
            <w:tcBorders>
              <w:top w:val="single" w:sz="4" w:space="0" w:color="auto"/>
              <w:left w:val="single" w:sz="4" w:space="0" w:color="auto"/>
              <w:bottom w:val="single" w:sz="4" w:space="0" w:color="auto"/>
              <w:right w:val="single" w:sz="4" w:space="0" w:color="auto"/>
            </w:tcBorders>
            <w:vAlign w:val="center"/>
          </w:tcPr>
          <w:p w:rsidR="0023067C" w:rsidRPr="00CE1473" w:rsidRDefault="0023067C" w:rsidP="005078BA">
            <w:pPr>
              <w:spacing w:before="40" w:after="20"/>
              <w:rPr>
                <w:sz w:val="26"/>
                <w:szCs w:val="26"/>
              </w:rPr>
            </w:pPr>
            <w:r w:rsidRPr="00CE1473">
              <w:rPr>
                <w:sz w:val="26"/>
                <w:szCs w:val="26"/>
                <w:lang w:val="nb-NO"/>
              </w:rPr>
              <w:t>1243/</w:t>
            </w:r>
            <w:r w:rsidRPr="00CE1473">
              <w:rPr>
                <w:sz w:val="26"/>
                <w:szCs w:val="26"/>
              </w:rPr>
              <w:t>UBND-KT ngày 11/6/2026</w:t>
            </w:r>
          </w:p>
        </w:tc>
      </w:tr>
    </w:tbl>
    <w:p w:rsidR="00F666DF" w:rsidRDefault="00F666DF" w:rsidP="00640AD8">
      <w:pPr>
        <w:widowControl w:val="0"/>
        <w:spacing w:before="120" w:after="120"/>
        <w:ind w:firstLine="720"/>
        <w:rPr>
          <w:b/>
          <w:sz w:val="28"/>
          <w:szCs w:val="28"/>
          <w:lang w:val="nb-NO"/>
        </w:rPr>
      </w:pPr>
      <w:r w:rsidRPr="00CE1473">
        <w:rPr>
          <w:b/>
          <w:sz w:val="28"/>
          <w:szCs w:val="28"/>
          <w:lang w:val="vi-VN"/>
        </w:rPr>
        <w:t xml:space="preserve">2. </w:t>
      </w:r>
      <w:r w:rsidRPr="00CE1473">
        <w:rPr>
          <w:b/>
          <w:sz w:val="28"/>
          <w:szCs w:val="28"/>
          <w:lang w:val="nb-NO"/>
        </w:rPr>
        <w:t xml:space="preserve">Các đơn vị có </w:t>
      </w:r>
      <w:r w:rsidR="008A3A35" w:rsidRPr="00CE1473">
        <w:rPr>
          <w:b/>
          <w:sz w:val="28"/>
          <w:szCs w:val="28"/>
          <w:lang w:val="vi-VN"/>
        </w:rPr>
        <w:t xml:space="preserve">tham gia </w:t>
      </w:r>
      <w:r w:rsidR="00FA6133" w:rsidRPr="00CE1473">
        <w:rPr>
          <w:b/>
          <w:sz w:val="28"/>
          <w:szCs w:val="28"/>
          <w:lang w:val="nb-NO"/>
        </w:rPr>
        <w:t>góp ý</w:t>
      </w:r>
      <w:r w:rsidRPr="00CE1473">
        <w:rPr>
          <w:b/>
          <w:sz w:val="28"/>
          <w:szCs w:val="28"/>
          <w:lang w:val="nb-NO"/>
        </w:rPr>
        <w:t>:</w:t>
      </w:r>
    </w:p>
    <w:tbl>
      <w:tblPr>
        <w:tblStyle w:val="TableGrid"/>
        <w:tblW w:w="15134" w:type="dxa"/>
        <w:tblLook w:val="04A0" w:firstRow="1" w:lastRow="0" w:firstColumn="1" w:lastColumn="0" w:noHBand="0" w:noVBand="1"/>
      </w:tblPr>
      <w:tblGrid>
        <w:gridCol w:w="675"/>
        <w:gridCol w:w="2322"/>
        <w:gridCol w:w="6892"/>
        <w:gridCol w:w="5245"/>
      </w:tblGrid>
      <w:tr w:rsidR="00C40D49" w:rsidTr="00C80B44">
        <w:trPr>
          <w:tblHeader/>
        </w:trPr>
        <w:tc>
          <w:tcPr>
            <w:tcW w:w="675" w:type="dxa"/>
          </w:tcPr>
          <w:p w:rsidR="00C40D49" w:rsidRPr="00D86CDF" w:rsidRDefault="00C40D49" w:rsidP="00C40D49">
            <w:pPr>
              <w:widowControl w:val="0"/>
              <w:rPr>
                <w:b/>
              </w:rPr>
            </w:pPr>
            <w:r w:rsidRPr="00D86CDF">
              <w:rPr>
                <w:b/>
                <w:lang w:val="vi-VN"/>
              </w:rPr>
              <w:lastRenderedPageBreak/>
              <w:t>T</w:t>
            </w:r>
            <w:r w:rsidRPr="00D86CDF">
              <w:rPr>
                <w:b/>
              </w:rPr>
              <w:t>T</w:t>
            </w:r>
          </w:p>
        </w:tc>
        <w:tc>
          <w:tcPr>
            <w:tcW w:w="2322" w:type="dxa"/>
          </w:tcPr>
          <w:p w:rsidR="00C40D49" w:rsidRPr="007813FC" w:rsidRDefault="00C80B44" w:rsidP="00C40D49">
            <w:pPr>
              <w:widowControl w:val="0"/>
              <w:rPr>
                <w:b/>
                <w:sz w:val="26"/>
                <w:szCs w:val="26"/>
              </w:rPr>
            </w:pPr>
            <w:r>
              <w:rPr>
                <w:b/>
                <w:sz w:val="26"/>
                <w:szCs w:val="26"/>
              </w:rPr>
              <w:t>Cơ quan/</w:t>
            </w:r>
            <w:r w:rsidR="00C40D49" w:rsidRPr="007813FC">
              <w:rPr>
                <w:b/>
                <w:sz w:val="26"/>
                <w:szCs w:val="26"/>
              </w:rPr>
              <w:t>đơn vị</w:t>
            </w:r>
          </w:p>
          <w:p w:rsidR="00C40D49" w:rsidRPr="007813FC" w:rsidRDefault="00C40D49" w:rsidP="00C80B44">
            <w:pPr>
              <w:widowControl w:val="0"/>
              <w:jc w:val="center"/>
              <w:rPr>
                <w:b/>
                <w:sz w:val="26"/>
                <w:szCs w:val="26"/>
              </w:rPr>
            </w:pPr>
            <w:r w:rsidRPr="007813FC">
              <w:rPr>
                <w:b/>
                <w:sz w:val="26"/>
                <w:szCs w:val="26"/>
              </w:rPr>
              <w:t>góp ý</w:t>
            </w:r>
          </w:p>
        </w:tc>
        <w:tc>
          <w:tcPr>
            <w:tcW w:w="6892" w:type="dxa"/>
            <w:vAlign w:val="center"/>
          </w:tcPr>
          <w:p w:rsidR="00C40D49" w:rsidRPr="00D86CDF" w:rsidRDefault="00C40D49" w:rsidP="00C40D49">
            <w:pPr>
              <w:widowControl w:val="0"/>
              <w:jc w:val="center"/>
              <w:rPr>
                <w:b/>
                <w:lang w:val="vi-VN"/>
              </w:rPr>
            </w:pPr>
            <w:r w:rsidRPr="00D86CDF">
              <w:rPr>
                <w:b/>
              </w:rPr>
              <w:t xml:space="preserve">Ý kiến </w:t>
            </w:r>
            <w:r w:rsidRPr="00D86CDF">
              <w:rPr>
                <w:b/>
                <w:lang w:val="vi-VN"/>
              </w:rPr>
              <w:t>góp ý</w:t>
            </w:r>
          </w:p>
        </w:tc>
        <w:tc>
          <w:tcPr>
            <w:tcW w:w="5245" w:type="dxa"/>
            <w:vAlign w:val="center"/>
          </w:tcPr>
          <w:p w:rsidR="00C40D49" w:rsidRPr="00D86CDF" w:rsidRDefault="00C40D49" w:rsidP="00C40D49">
            <w:pPr>
              <w:widowControl w:val="0"/>
              <w:jc w:val="center"/>
              <w:rPr>
                <w:b/>
                <w:lang w:val="vi-VN"/>
              </w:rPr>
            </w:pPr>
            <w:r w:rsidRPr="00D86CDF">
              <w:rPr>
                <w:b/>
                <w:lang w:val="vi-VN"/>
              </w:rPr>
              <w:t>Nội dung tiếp thu, giải trình</w:t>
            </w:r>
          </w:p>
        </w:tc>
      </w:tr>
      <w:tr w:rsidR="00C40D49" w:rsidTr="00C80B44">
        <w:tc>
          <w:tcPr>
            <w:tcW w:w="675" w:type="dxa"/>
          </w:tcPr>
          <w:p w:rsidR="00C40D49" w:rsidRPr="00CE1473" w:rsidRDefault="00C40D49" w:rsidP="00C40D49">
            <w:pPr>
              <w:pStyle w:val="ListParagraph"/>
              <w:widowControl w:val="0"/>
              <w:numPr>
                <w:ilvl w:val="0"/>
                <w:numId w:val="15"/>
              </w:numPr>
              <w:rPr>
                <w:rStyle w:val="Bodytext"/>
                <w:szCs w:val="26"/>
                <w:lang w:val="vi-VN" w:eastAsia="vi-VN" w:bidi="mr-IN"/>
              </w:rPr>
            </w:pPr>
          </w:p>
        </w:tc>
        <w:tc>
          <w:tcPr>
            <w:tcW w:w="2322" w:type="dxa"/>
          </w:tcPr>
          <w:p w:rsidR="00C40D49" w:rsidRPr="007813FC" w:rsidRDefault="00C40D49" w:rsidP="00C40D49">
            <w:pPr>
              <w:widowControl w:val="0"/>
              <w:rPr>
                <w:rStyle w:val="Bodytext"/>
                <w:szCs w:val="26"/>
                <w:lang w:eastAsia="vi-VN" w:bidi="mr-IN"/>
              </w:rPr>
            </w:pPr>
            <w:r w:rsidRPr="007813FC">
              <w:rPr>
                <w:rStyle w:val="Bodytext"/>
                <w:szCs w:val="26"/>
                <w:lang w:eastAsia="vi-VN" w:bidi="mr-IN"/>
              </w:rPr>
              <w:t>UBND phường Kon Tum</w:t>
            </w:r>
          </w:p>
          <w:p w:rsidR="00C40D49" w:rsidRPr="007813FC" w:rsidRDefault="00C40D49" w:rsidP="00C40D49">
            <w:pPr>
              <w:widowControl w:val="0"/>
              <w:rPr>
                <w:rStyle w:val="Bodytext"/>
                <w:szCs w:val="26"/>
                <w:lang w:eastAsia="vi-VN" w:bidi="mr-IN"/>
              </w:rPr>
            </w:pPr>
            <w:r w:rsidRPr="007813FC">
              <w:rPr>
                <w:rStyle w:val="Bodytext"/>
                <w:szCs w:val="26"/>
                <w:lang w:eastAsia="vi-VN" w:bidi="mr-IN"/>
              </w:rPr>
              <w:t>(Công văn số1713/KTHTngày 05/6/2026)</w:t>
            </w:r>
          </w:p>
        </w:tc>
        <w:tc>
          <w:tcPr>
            <w:tcW w:w="6892" w:type="dxa"/>
          </w:tcPr>
          <w:p w:rsidR="00C40D49" w:rsidRPr="00CE1473" w:rsidRDefault="00C40D49" w:rsidP="00C40D49">
            <w:pPr>
              <w:jc w:val="both"/>
              <w:rPr>
                <w:sz w:val="26"/>
                <w:szCs w:val="26"/>
              </w:rPr>
            </w:pPr>
            <w:r w:rsidRPr="00CE1473">
              <w:rPr>
                <w:color w:val="000000"/>
                <w:sz w:val="26"/>
                <w:szCs w:val="26"/>
              </w:rPr>
              <w:t xml:space="preserve">Quyết định này áp dụng đối với các sở, ban, ngành tỉnh và các đơn vị có liên quan; </w:t>
            </w:r>
            <w:r w:rsidRPr="00CE1473">
              <w:rPr>
                <w:b/>
                <w:bCs/>
                <w:color w:val="000000"/>
                <w:sz w:val="26"/>
                <w:szCs w:val="26"/>
              </w:rPr>
              <w:t xml:space="preserve">UBND cấp xã </w:t>
            </w:r>
            <w:r w:rsidRPr="00CE1473">
              <w:rPr>
                <w:color w:val="000000"/>
                <w:sz w:val="26"/>
                <w:szCs w:val="26"/>
              </w:rPr>
              <w:t>trong quá trình triển khai thực hiện Bộ tiêu chí xã nông thôn mới, xã nông thôn mới hiện đại giai đoạn 2026 - 2030 trên địa bàn tỉnh Quảng Ngãi.</w:t>
            </w:r>
            <w:r w:rsidRPr="00CE1473">
              <w:rPr>
                <w:sz w:val="26"/>
                <w:szCs w:val="26"/>
              </w:rPr>
              <w:t xml:space="preserve"> </w:t>
            </w:r>
          </w:p>
          <w:p w:rsidR="00C40D49" w:rsidRPr="00CE1473" w:rsidRDefault="00C40D49" w:rsidP="00C40D49">
            <w:pPr>
              <w:jc w:val="both"/>
              <w:rPr>
                <w:rStyle w:val="Bodytext"/>
                <w:szCs w:val="26"/>
                <w:lang w:val="vi-VN" w:eastAsia="vi-VN" w:bidi="mr-IN"/>
              </w:rPr>
            </w:pPr>
            <w:r w:rsidRPr="00CE1473">
              <w:rPr>
                <w:color w:val="000000"/>
                <w:sz w:val="26"/>
                <w:szCs w:val="26"/>
              </w:rPr>
              <w:t>Trong khi đó, tại khoản 2 Điều 1 Quyết số 51/2025/QĐ-TTg ngày 29/12/2025 của Thủ tướng Chính phủ ban hành Bộ tiêu chí quốc gia về nông thôn mới giai đoạn 2026 - 2030 quy định đối tượng áp dụng gồm: các bộ, cơ quan ngang bộ, cơ quan Trung ương; UBND cấp tỉnh, thành phố; UBND các xã và các cơ quan, tổ chức có liên quan trong quá trình triển khai thực hiện. Theo quy định nêu trên, đối tượng áp dụng được xác định là “UBND các xã”, không đề cập đến UBND các phường</w:t>
            </w:r>
            <w:r w:rsidRPr="00CE1473">
              <w:rPr>
                <w:sz w:val="26"/>
                <w:szCs w:val="26"/>
              </w:rPr>
              <w:t xml:space="preserve"> </w:t>
            </w:r>
          </w:p>
        </w:tc>
        <w:tc>
          <w:tcPr>
            <w:tcW w:w="5245" w:type="dxa"/>
          </w:tcPr>
          <w:p w:rsidR="00C40D49" w:rsidRPr="00CE1473" w:rsidRDefault="00C40D49" w:rsidP="00C40D49">
            <w:pPr>
              <w:widowControl w:val="0"/>
              <w:jc w:val="center"/>
              <w:rPr>
                <w:rStyle w:val="Bodytext"/>
                <w:b/>
                <w:szCs w:val="26"/>
                <w:lang w:eastAsia="vi-VN" w:bidi="mr-IN"/>
              </w:rPr>
            </w:pPr>
            <w:r w:rsidRPr="00CE1473">
              <w:rPr>
                <w:rStyle w:val="Bodytext"/>
                <w:b/>
                <w:szCs w:val="26"/>
                <w:lang w:eastAsia="vi-VN" w:bidi="mr-IN"/>
              </w:rPr>
              <w:t>Không thống nhất.</w:t>
            </w:r>
          </w:p>
          <w:p w:rsidR="00C40D49" w:rsidRPr="00CE1473" w:rsidRDefault="00C40D49" w:rsidP="00C40D49">
            <w:pPr>
              <w:widowControl w:val="0"/>
              <w:jc w:val="both"/>
              <w:rPr>
                <w:rStyle w:val="Bodytext"/>
                <w:b/>
                <w:szCs w:val="26"/>
                <w:u w:val="single"/>
                <w:lang w:eastAsia="vi-VN" w:bidi="mr-IN"/>
              </w:rPr>
            </w:pPr>
            <w:r w:rsidRPr="00CE1473">
              <w:rPr>
                <w:rStyle w:val="Bodytext"/>
                <w:b/>
                <w:szCs w:val="26"/>
                <w:u w:val="single"/>
                <w:lang w:eastAsia="vi-VN" w:bidi="mr-IN"/>
              </w:rPr>
              <w:t>Giải trình:</w:t>
            </w:r>
          </w:p>
          <w:p w:rsidR="00C40D49" w:rsidRPr="00CE1473" w:rsidRDefault="00C40D49" w:rsidP="00C40D49">
            <w:pPr>
              <w:jc w:val="both"/>
              <w:rPr>
                <w:rStyle w:val="Bodytext"/>
                <w:color w:val="1B1B1C"/>
                <w:sz w:val="28"/>
                <w:szCs w:val="28"/>
                <w:shd w:val="clear" w:color="auto" w:fill="auto"/>
              </w:rPr>
            </w:pPr>
            <w:r w:rsidRPr="00CE1473">
              <w:rPr>
                <w:sz w:val="28"/>
                <w:szCs w:val="28"/>
              </w:rPr>
              <w:t xml:space="preserve">Tại điểm a khoản 1.4 Mục V của Quyết định 417/QĐ-BNNMT </w:t>
            </w:r>
            <w:r w:rsidRPr="00CE1473">
              <w:rPr>
                <w:i/>
                <w:sz w:val="28"/>
                <w:szCs w:val="28"/>
              </w:rPr>
              <w:t>“</w:t>
            </w:r>
            <w:r w:rsidRPr="00CE1473">
              <w:rPr>
                <w:i/>
                <w:color w:val="1B1B1C"/>
                <w:sz w:val="28"/>
                <w:szCs w:val="28"/>
              </w:rPr>
              <w:t xml:space="preserve">Trường hợp cần thiết, các tỉnh, thành phố chủ động </w:t>
            </w:r>
            <w:r w:rsidRPr="00CE1473">
              <w:rPr>
                <w:b/>
                <w:i/>
                <w:color w:val="1B1B1C"/>
                <w:sz w:val="28"/>
                <w:szCs w:val="28"/>
              </w:rPr>
              <w:t>bố trí vốn ngân sách địa phương và huy động các nguồn vốn hợp pháp khác</w:t>
            </w:r>
            <w:r w:rsidRPr="00CE1473">
              <w:rPr>
                <w:i/>
                <w:color w:val="1B1B1C"/>
                <w:sz w:val="28"/>
                <w:szCs w:val="28"/>
              </w:rPr>
              <w:t xml:space="preserve"> để thực hiện mục tiêu xây dựng nông thôn mới ở </w:t>
            </w:r>
            <w:r w:rsidRPr="00CE1473">
              <w:rPr>
                <w:b/>
                <w:i/>
                <w:color w:val="1B1B1C"/>
                <w:sz w:val="28"/>
                <w:szCs w:val="28"/>
              </w:rPr>
              <w:t>phường được hình thành từ việc sắp xếp với đơn vị hành chính xã và có diện tích đất nông nghiệp chiếm từ 70% trở lên</w:t>
            </w:r>
            <w:r w:rsidRPr="00CE1473">
              <w:rPr>
                <w:i/>
                <w:color w:val="1B1B1C"/>
                <w:sz w:val="28"/>
                <w:szCs w:val="28"/>
              </w:rPr>
              <w:t xml:space="preserve"> so với tổng diện tích đất tự nhiên của phường tại thời điểm ngày 01 tháng 7 năm 2025 hoặc xây dựng nông thôn mới ở đặc khu;.”</w:t>
            </w:r>
            <w:r w:rsidRPr="00CE1473">
              <w:rPr>
                <w:color w:val="1B1B1C"/>
                <w:sz w:val="28"/>
                <w:szCs w:val="28"/>
              </w:rPr>
              <w:t>.  Qua rà soát dự kiến có 04 phường/09 phường trên địa bàn tỉnh được hình thành từ việc sắp xếp với đơn vị hành chính xã.</w:t>
            </w:r>
          </w:p>
        </w:tc>
      </w:tr>
      <w:tr w:rsidR="00C40D49" w:rsidTr="00C80B44">
        <w:tc>
          <w:tcPr>
            <w:tcW w:w="675" w:type="dxa"/>
          </w:tcPr>
          <w:p w:rsidR="00C40D49" w:rsidRPr="00CE1473" w:rsidRDefault="00C40D49" w:rsidP="00C40D49">
            <w:pPr>
              <w:pStyle w:val="ListParagraph"/>
              <w:widowControl w:val="0"/>
              <w:numPr>
                <w:ilvl w:val="0"/>
                <w:numId w:val="15"/>
              </w:numPr>
              <w:rPr>
                <w:rStyle w:val="Bodytext"/>
                <w:szCs w:val="26"/>
                <w:lang w:val="vi-VN" w:eastAsia="vi-VN" w:bidi="mr-IN"/>
              </w:rPr>
            </w:pPr>
          </w:p>
        </w:tc>
        <w:tc>
          <w:tcPr>
            <w:tcW w:w="2322" w:type="dxa"/>
          </w:tcPr>
          <w:p w:rsidR="00C40D49" w:rsidRPr="007813FC" w:rsidRDefault="00C40D49" w:rsidP="00C40D49">
            <w:pPr>
              <w:widowControl w:val="0"/>
              <w:rPr>
                <w:rStyle w:val="Bodytext"/>
                <w:szCs w:val="26"/>
                <w:lang w:eastAsia="vi-VN" w:bidi="mr-IN"/>
              </w:rPr>
            </w:pPr>
            <w:r w:rsidRPr="007813FC">
              <w:rPr>
                <w:rStyle w:val="Bodytext"/>
                <w:szCs w:val="26"/>
                <w:lang w:eastAsia="vi-VN" w:bidi="mr-IN"/>
              </w:rPr>
              <w:t xml:space="preserve">Sở Nội vụ </w:t>
            </w:r>
          </w:p>
          <w:p w:rsidR="00C40D49" w:rsidRPr="007813FC" w:rsidRDefault="00C40D49" w:rsidP="00C40D49">
            <w:pPr>
              <w:widowControl w:val="0"/>
              <w:rPr>
                <w:rStyle w:val="Bodytext"/>
                <w:szCs w:val="26"/>
                <w:lang w:eastAsia="vi-VN" w:bidi="mr-IN"/>
              </w:rPr>
            </w:pPr>
            <w:r w:rsidRPr="007813FC">
              <w:rPr>
                <w:rStyle w:val="Bodytext"/>
                <w:szCs w:val="26"/>
                <w:lang w:eastAsia="vi-VN" w:bidi="mr-IN"/>
              </w:rPr>
              <w:t>(Công văn số 2389/SNV-VP ngày 29/5/2026)</w:t>
            </w:r>
          </w:p>
        </w:tc>
        <w:tc>
          <w:tcPr>
            <w:tcW w:w="6892" w:type="dxa"/>
          </w:tcPr>
          <w:p w:rsidR="00C40D49" w:rsidRPr="00CE1473" w:rsidRDefault="00C40D49" w:rsidP="00C40D49">
            <w:pPr>
              <w:pStyle w:val="Heading5"/>
              <w:keepNext w:val="0"/>
              <w:widowControl w:val="0"/>
              <w:spacing w:after="120"/>
              <w:ind w:firstLine="0"/>
              <w:rPr>
                <w:sz w:val="26"/>
                <w:szCs w:val="26"/>
              </w:rPr>
            </w:pPr>
            <w:r w:rsidRPr="00CE1473">
              <w:rPr>
                <w:color w:val="000000"/>
                <w:sz w:val="26"/>
                <w:szCs w:val="26"/>
              </w:rPr>
              <w:t xml:space="preserve">Sở Nội vụ đề nghị Sở Nông nghiệp và Môi trường tham mưu, báo cáo UBND tỉnh phân công nhiệm vụ phụ trách, thẩm định, đánh giá tiêu chí </w:t>
            </w:r>
            <w:r w:rsidRPr="00CE1473">
              <w:rPr>
                <w:b/>
                <w:bCs/>
                <w:i/>
                <w:iCs/>
                <w:color w:val="000000"/>
                <w:sz w:val="26"/>
                <w:szCs w:val="26"/>
              </w:rPr>
              <w:t xml:space="preserve">“Tỷ lệ lao động qua đào tạo có bằng cấp, chứng chỉ” </w:t>
            </w:r>
            <w:r w:rsidRPr="00CE1473">
              <w:rPr>
                <w:color w:val="000000"/>
                <w:sz w:val="26"/>
                <w:szCs w:val="26"/>
              </w:rPr>
              <w:t>cho Sở Giáo dục và Đào tạo thực hiện để đảm bảo phù hợp với các quy định hiện hành.</w:t>
            </w:r>
            <w:r w:rsidRPr="00CE1473">
              <w:rPr>
                <w:sz w:val="26"/>
                <w:szCs w:val="26"/>
              </w:rPr>
              <w:t xml:space="preserve"> </w:t>
            </w:r>
          </w:p>
        </w:tc>
        <w:tc>
          <w:tcPr>
            <w:tcW w:w="5245" w:type="dxa"/>
          </w:tcPr>
          <w:p w:rsidR="00C40D49" w:rsidRPr="00CE1473" w:rsidRDefault="00C40D49" w:rsidP="00C40D49">
            <w:pPr>
              <w:widowControl w:val="0"/>
              <w:jc w:val="center"/>
              <w:rPr>
                <w:rStyle w:val="Bodytext"/>
                <w:b/>
                <w:szCs w:val="26"/>
                <w:lang w:eastAsia="vi-VN" w:bidi="mr-IN"/>
              </w:rPr>
            </w:pPr>
            <w:r w:rsidRPr="00CE1473">
              <w:rPr>
                <w:rStyle w:val="Bodytext"/>
                <w:b/>
                <w:szCs w:val="26"/>
                <w:lang w:eastAsia="vi-VN" w:bidi="mr-IN"/>
              </w:rPr>
              <w:t>Không thống nhất.</w:t>
            </w:r>
          </w:p>
          <w:p w:rsidR="00C40D49" w:rsidRPr="00CE1473" w:rsidRDefault="00C40D49" w:rsidP="00C40D49">
            <w:pPr>
              <w:widowControl w:val="0"/>
              <w:jc w:val="both"/>
              <w:rPr>
                <w:rStyle w:val="Bodytext"/>
                <w:b/>
                <w:szCs w:val="26"/>
                <w:u w:val="single"/>
                <w:lang w:eastAsia="vi-VN" w:bidi="mr-IN"/>
              </w:rPr>
            </w:pPr>
            <w:r w:rsidRPr="00CE1473">
              <w:rPr>
                <w:rStyle w:val="Bodytext"/>
                <w:b/>
                <w:szCs w:val="26"/>
                <w:u w:val="single"/>
                <w:lang w:eastAsia="vi-VN" w:bidi="mr-IN"/>
              </w:rPr>
              <w:t>Giải trình:</w:t>
            </w:r>
          </w:p>
          <w:p w:rsidR="00C40D49" w:rsidRPr="00CE1473" w:rsidRDefault="00C40D49" w:rsidP="00C40D49">
            <w:pPr>
              <w:widowControl w:val="0"/>
              <w:jc w:val="both"/>
              <w:rPr>
                <w:rStyle w:val="Bodytext"/>
                <w:sz w:val="28"/>
                <w:szCs w:val="28"/>
                <w:lang w:eastAsia="vi-VN" w:bidi="mr-IN"/>
              </w:rPr>
            </w:pPr>
            <w:r w:rsidRPr="00CE1473">
              <w:rPr>
                <w:rStyle w:val="Bodytext"/>
                <w:sz w:val="28"/>
                <w:szCs w:val="28"/>
                <w:lang w:eastAsia="vi-VN" w:bidi="mr-IN"/>
              </w:rPr>
              <w:t xml:space="preserve">Tại phụ lục I, Quyết định 51/2025/QĐ-TTg ngày 29/12/2025 của Thủ tướng Chính phủ đối với tiêu chí số 4.1 Tỷ lệ lao động qua đào tạo có bằng cấp chứng chỉ giao Bộ Nội vụ hướng dẫn; </w:t>
            </w:r>
          </w:p>
          <w:p w:rsidR="00C40D49" w:rsidRPr="00CE1473" w:rsidRDefault="00C40D49" w:rsidP="00C40D49">
            <w:pPr>
              <w:widowControl w:val="0"/>
              <w:jc w:val="both"/>
              <w:rPr>
                <w:rStyle w:val="Bodytext"/>
                <w:sz w:val="28"/>
                <w:szCs w:val="28"/>
                <w:lang w:eastAsia="vi-VN" w:bidi="mr-IN"/>
              </w:rPr>
            </w:pPr>
            <w:r w:rsidRPr="00CE1473">
              <w:rPr>
                <w:rStyle w:val="Bodytext"/>
                <w:sz w:val="28"/>
                <w:szCs w:val="28"/>
                <w:lang w:eastAsia="vi-VN" w:bidi="mr-IN"/>
              </w:rPr>
              <w:t xml:space="preserve">Ngày 20/3/2026, Bộ Nội vụ có Công văn số 2558/BNV-CTBN&amp;BĐG về việc hướng dẫn thực hiện 02 nội dung tiêu chí thuộc Bộ tiêu chí quốc gia về xã nông thôn mới, trong đó </w:t>
            </w:r>
            <w:r w:rsidRPr="00CE1473">
              <w:rPr>
                <w:rStyle w:val="Bodytext"/>
                <w:sz w:val="28"/>
                <w:szCs w:val="28"/>
                <w:lang w:eastAsia="vi-VN" w:bidi="mr-IN"/>
              </w:rPr>
              <w:lastRenderedPageBreak/>
              <w:t>có n</w:t>
            </w:r>
            <w:r w:rsidRPr="00CE1473">
              <w:rPr>
                <w:bCs/>
                <w:color w:val="000000"/>
                <w:sz w:val="28"/>
                <w:szCs w:val="28"/>
              </w:rPr>
              <w:t>ội dung tiêu chí 4.1. “Tỷ lệ lao động qua đào tạo có bằng cấp, chứng chỉ” thuộc Tiêu chí số 4. Đào tạo nguồn nhân lực nông thôn</w:t>
            </w:r>
            <w:r w:rsidRPr="00CE1473">
              <w:rPr>
                <w:sz w:val="28"/>
                <w:szCs w:val="28"/>
              </w:rPr>
              <w:t xml:space="preserve">; đồng thời, Sở Nội vụ có Công văn số 1322/SNV-LĐVL&amp;XTLĐ ngày 02/4/2026 về việc </w:t>
            </w:r>
            <w:r w:rsidRPr="00CE1473">
              <w:rPr>
                <w:color w:val="000000"/>
                <w:sz w:val="28"/>
                <w:szCs w:val="28"/>
              </w:rPr>
              <w:t>triển khai thực hiện hướng dẫn 02 nội dung tiêu chí 4.1 và 6.5 thuộc Bộ tiêu chí quốc gia về xã nông thôn mới giai đoạn 2026-2030</w:t>
            </w:r>
          </w:p>
        </w:tc>
      </w:tr>
      <w:tr w:rsidR="00C40D49" w:rsidTr="00C80B44">
        <w:tc>
          <w:tcPr>
            <w:tcW w:w="675" w:type="dxa"/>
          </w:tcPr>
          <w:p w:rsidR="00C40D49" w:rsidRPr="00CE1473" w:rsidRDefault="00C40D49" w:rsidP="00C40D49">
            <w:pPr>
              <w:pStyle w:val="ListParagraph"/>
              <w:widowControl w:val="0"/>
              <w:numPr>
                <w:ilvl w:val="0"/>
                <w:numId w:val="15"/>
              </w:numPr>
              <w:rPr>
                <w:rStyle w:val="Bodytext"/>
                <w:szCs w:val="26"/>
                <w:lang w:val="vi-VN" w:eastAsia="vi-VN" w:bidi="mr-IN"/>
              </w:rPr>
            </w:pPr>
          </w:p>
        </w:tc>
        <w:tc>
          <w:tcPr>
            <w:tcW w:w="2322" w:type="dxa"/>
          </w:tcPr>
          <w:p w:rsidR="00C40D49" w:rsidRPr="007813FC" w:rsidRDefault="00C40D49" w:rsidP="00C40D49">
            <w:pPr>
              <w:widowControl w:val="0"/>
              <w:rPr>
                <w:rStyle w:val="Bodytext"/>
                <w:szCs w:val="26"/>
                <w:lang w:eastAsia="vi-VN" w:bidi="mr-IN"/>
              </w:rPr>
            </w:pPr>
            <w:r w:rsidRPr="007813FC">
              <w:rPr>
                <w:rStyle w:val="Bodytext"/>
                <w:szCs w:val="26"/>
                <w:lang w:eastAsia="vi-VN" w:bidi="mr-IN"/>
              </w:rPr>
              <w:t>Sở Xây dựng (Công văn số 4158/SXD-QHKT ngày 08/6/2026)</w:t>
            </w:r>
          </w:p>
        </w:tc>
        <w:tc>
          <w:tcPr>
            <w:tcW w:w="6892" w:type="dxa"/>
          </w:tcPr>
          <w:p w:rsidR="00C40D49" w:rsidRPr="00CE1473" w:rsidRDefault="00C40D49" w:rsidP="00C40D49">
            <w:pPr>
              <w:pStyle w:val="Default"/>
              <w:spacing w:before="60" w:after="60"/>
              <w:jc w:val="both"/>
              <w:rPr>
                <w:sz w:val="26"/>
                <w:szCs w:val="26"/>
                <w:lang w:val="en-US" w:eastAsia="en-US"/>
              </w:rPr>
            </w:pPr>
            <w:r w:rsidRPr="00CE1473">
              <w:rPr>
                <w:sz w:val="26"/>
                <w:szCs w:val="26"/>
                <w:lang w:val="en-US" w:eastAsia="en-US"/>
              </w:rPr>
              <w:t>Qua nghiên cứu, Sở Xây dựng nhận thấy một số nội dung (</w:t>
            </w:r>
            <w:r w:rsidRPr="00CE1473">
              <w:rPr>
                <w:i/>
                <w:iCs/>
                <w:sz w:val="26"/>
                <w:szCs w:val="26"/>
                <w:lang w:val="en-US" w:eastAsia="en-US"/>
              </w:rPr>
              <w:t>các chỉ tiêu, tiêu chí do Sở Xây dựng phụ trách</w:t>
            </w:r>
            <w:r w:rsidRPr="00CE1473">
              <w:rPr>
                <w:sz w:val="26"/>
                <w:szCs w:val="26"/>
                <w:lang w:val="en-US" w:eastAsia="en-US"/>
              </w:rPr>
              <w:t>) trong hồ sơ gửi kèm theo Công văn số 6119/SNNMT-PTNT cần được rà soát, chỉnh sửa, bổ sung và cụ thể hóa cho phù hợp với Thông tư số 10/2026/TT-BXD ngày 31/3/2026 của Bộ Xây dựng: cụ thể như sau:</w:t>
            </w:r>
          </w:p>
          <w:p w:rsidR="00C40D49" w:rsidRPr="00CE1473" w:rsidRDefault="00C40D49" w:rsidP="00C40D49">
            <w:pPr>
              <w:pStyle w:val="Default"/>
              <w:spacing w:before="60" w:after="60"/>
              <w:jc w:val="both"/>
              <w:rPr>
                <w:color w:val="000000" w:themeColor="text1"/>
                <w:sz w:val="26"/>
                <w:szCs w:val="26"/>
                <w:lang w:val="en-US"/>
              </w:rPr>
            </w:pPr>
            <w:r w:rsidRPr="00CE1473">
              <w:rPr>
                <w:color w:val="000000" w:themeColor="text1"/>
                <w:sz w:val="26"/>
                <w:szCs w:val="26"/>
                <w:lang w:val="en-US"/>
              </w:rPr>
              <w:t xml:space="preserve">- Tiêu chí </w:t>
            </w:r>
            <w:r w:rsidRPr="00CE1473">
              <w:rPr>
                <w:color w:val="000000" w:themeColor="text1"/>
                <w:sz w:val="26"/>
                <w:szCs w:val="26"/>
              </w:rPr>
              <w:t>1.1. Có quy hoạch chung xã hoặc quy hoạch đô thị được phê duyệt</w:t>
            </w:r>
            <w:r w:rsidRPr="00CE1473">
              <w:rPr>
                <w:color w:val="000000" w:themeColor="text1"/>
                <w:sz w:val="26"/>
                <w:szCs w:val="26"/>
                <w:vertAlign w:val="superscript"/>
              </w:rPr>
              <w:footnoteReference w:id="2"/>
            </w:r>
            <w:r w:rsidRPr="00CE1473">
              <w:rPr>
                <w:color w:val="000000" w:themeColor="text1"/>
                <w:sz w:val="26"/>
                <w:szCs w:val="26"/>
              </w:rPr>
              <w:t>, được công bố công khai đúng thời hạn và ban hành kế hoạch thực hiện quy hoạch</w:t>
            </w:r>
            <w:r w:rsidRPr="00CE1473">
              <w:rPr>
                <w:color w:val="000000" w:themeColor="text1"/>
                <w:sz w:val="26"/>
                <w:szCs w:val="26"/>
                <w:lang w:val="en-US"/>
              </w:rPr>
              <w:t>, yêu cầu đối với từng tiêu chí cụ thể xã nhóm 1, xã nhóm 2, xã nhóm 3:</w:t>
            </w:r>
          </w:p>
          <w:p w:rsidR="00C40D49" w:rsidRPr="00CE1473" w:rsidRDefault="00C40D49" w:rsidP="00C40D49">
            <w:pPr>
              <w:jc w:val="both"/>
              <w:rPr>
                <w:color w:val="000000" w:themeColor="text1"/>
                <w:sz w:val="26"/>
                <w:szCs w:val="26"/>
              </w:rPr>
            </w:pPr>
            <w:r w:rsidRPr="00CE1473">
              <w:rPr>
                <w:color w:val="000000" w:themeColor="text1"/>
                <w:sz w:val="26"/>
                <w:szCs w:val="26"/>
              </w:rPr>
              <w:t xml:space="preserve">+ </w:t>
            </w:r>
            <w:r w:rsidRPr="00CE1473">
              <w:rPr>
                <w:color w:val="000000" w:themeColor="text1"/>
                <w:sz w:val="26"/>
                <w:szCs w:val="26"/>
                <w:lang w:val="vi-VN"/>
              </w:rPr>
              <w:t xml:space="preserve">Có quy hoạch chung xã hoặc quy hoạch </w:t>
            </w:r>
            <w:r w:rsidRPr="00CE1473">
              <w:rPr>
                <w:color w:val="000000" w:themeColor="text1"/>
                <w:sz w:val="26"/>
                <w:szCs w:val="26"/>
              </w:rPr>
              <w:t xml:space="preserve">chung </w:t>
            </w:r>
            <w:r w:rsidRPr="00CE1473">
              <w:rPr>
                <w:color w:val="000000" w:themeColor="text1"/>
                <w:sz w:val="26"/>
                <w:szCs w:val="26"/>
                <w:lang w:val="vi-VN"/>
              </w:rPr>
              <w:t>đô thị</w:t>
            </w:r>
            <w:r w:rsidRPr="00CE1473">
              <w:rPr>
                <w:color w:val="000000" w:themeColor="text1"/>
                <w:sz w:val="26"/>
                <w:szCs w:val="26"/>
              </w:rPr>
              <w:t xml:space="preserve"> đảm bảo tuân thủ pháp luật quy hoạch đô thị và nông thôn.</w:t>
            </w:r>
          </w:p>
          <w:p w:rsidR="00C40D49" w:rsidRPr="00CE1473" w:rsidRDefault="00C40D49" w:rsidP="00C40D49">
            <w:pPr>
              <w:pStyle w:val="Default"/>
              <w:spacing w:before="60" w:after="60"/>
              <w:jc w:val="both"/>
              <w:rPr>
                <w:color w:val="000000" w:themeColor="text1"/>
                <w:sz w:val="26"/>
                <w:szCs w:val="26"/>
                <w:lang w:val="en-US"/>
              </w:rPr>
            </w:pPr>
            <w:r w:rsidRPr="00CE1473">
              <w:rPr>
                <w:color w:val="000000" w:themeColor="text1"/>
                <w:sz w:val="26"/>
                <w:szCs w:val="26"/>
                <w:lang w:val="en-US"/>
              </w:rPr>
              <w:t xml:space="preserve"> + </w:t>
            </w:r>
            <w:r w:rsidRPr="00CE1473">
              <w:rPr>
                <w:color w:val="000000" w:themeColor="text1"/>
                <w:sz w:val="26"/>
                <w:szCs w:val="26"/>
              </w:rPr>
              <w:t xml:space="preserve"> Nội dung công bố công khai đúng thời hạn và ban hành kế hoạch thực hiện theo quy định tại Điều 50 và Điều 51 Luật Quy hoạch đô thị và nông thôn số 47/2024/QH15.</w:t>
            </w:r>
          </w:p>
          <w:p w:rsidR="00C40D49" w:rsidRPr="00CE1473" w:rsidRDefault="00C40D49" w:rsidP="00C40D49">
            <w:pPr>
              <w:pStyle w:val="Default"/>
              <w:spacing w:before="60" w:after="60"/>
              <w:jc w:val="both"/>
              <w:rPr>
                <w:color w:val="000000" w:themeColor="text1"/>
                <w:sz w:val="26"/>
                <w:szCs w:val="26"/>
                <w:lang w:val="en-US"/>
              </w:rPr>
            </w:pPr>
            <w:r w:rsidRPr="00CE1473">
              <w:rPr>
                <w:color w:val="000000" w:themeColor="text1"/>
                <w:sz w:val="26"/>
                <w:szCs w:val="26"/>
                <w:lang w:val="en-US"/>
              </w:rPr>
              <w:lastRenderedPageBreak/>
              <w:t xml:space="preserve">- Tiêu chí </w:t>
            </w:r>
            <w:r w:rsidRPr="00CE1473">
              <w:rPr>
                <w:color w:val="000000" w:themeColor="text1"/>
                <w:sz w:val="26"/>
                <w:szCs w:val="26"/>
              </w:rPr>
              <w:t>1.2. Có quy hoạch chi tiết xây dựng trung tâm xã hoặc quy hoạch chi tiết điểm dân cư mới</w:t>
            </w:r>
            <w:r w:rsidRPr="00CE1473">
              <w:rPr>
                <w:color w:val="000000" w:themeColor="text1"/>
                <w:sz w:val="26"/>
                <w:szCs w:val="26"/>
                <w:lang w:val="en-US"/>
              </w:rPr>
              <w:t xml:space="preserve">, </w:t>
            </w:r>
          </w:p>
          <w:p w:rsidR="00C40D49" w:rsidRPr="00CE1473" w:rsidRDefault="00C40D49" w:rsidP="00C40D49">
            <w:pPr>
              <w:pStyle w:val="Default"/>
              <w:spacing w:before="60" w:after="60"/>
              <w:jc w:val="both"/>
              <w:rPr>
                <w:color w:val="000000" w:themeColor="text1"/>
                <w:sz w:val="26"/>
                <w:szCs w:val="26"/>
                <w:lang w:val="en-US"/>
              </w:rPr>
            </w:pPr>
            <w:r w:rsidRPr="00CE1473">
              <w:rPr>
                <w:color w:val="000000" w:themeColor="text1"/>
                <w:sz w:val="26"/>
                <w:szCs w:val="26"/>
                <w:lang w:val="en-US"/>
              </w:rPr>
              <w:t>* yêu cầu đối với xã nhóm 1, xã nhóm 2:</w:t>
            </w:r>
          </w:p>
          <w:p w:rsidR="00C40D49" w:rsidRPr="00CE1473" w:rsidRDefault="00C40D49" w:rsidP="00C40D49">
            <w:pPr>
              <w:pStyle w:val="Default"/>
              <w:spacing w:before="60" w:after="60"/>
              <w:jc w:val="both"/>
              <w:rPr>
                <w:color w:val="000000" w:themeColor="text1"/>
                <w:sz w:val="26"/>
                <w:szCs w:val="26"/>
                <w:lang w:val="en-US"/>
              </w:rPr>
            </w:pPr>
            <w:r w:rsidRPr="00CE1473">
              <w:rPr>
                <w:color w:val="000000" w:themeColor="text1"/>
                <w:sz w:val="26"/>
                <w:szCs w:val="26"/>
                <w:lang w:val="en-US"/>
              </w:rPr>
              <w:t xml:space="preserve">+ </w:t>
            </w:r>
            <w:r w:rsidRPr="00CE1473">
              <w:rPr>
                <w:color w:val="000000" w:themeColor="text1"/>
                <w:sz w:val="26"/>
                <w:szCs w:val="26"/>
              </w:rPr>
              <w:t>Quy hoạch chi tiết xây dựng trung tâm xã hoặc quy hoạch chi tiết điểm dân cư mới đảm bảo tuân thủ pháp luật về quy hoạch đô thị và nông thôn</w:t>
            </w:r>
            <w:r w:rsidRPr="00CE1473">
              <w:rPr>
                <w:color w:val="000000" w:themeColor="text1"/>
                <w:sz w:val="26"/>
                <w:szCs w:val="26"/>
                <w:lang w:val="en-US"/>
              </w:rPr>
              <w:t>;</w:t>
            </w:r>
          </w:p>
          <w:p w:rsidR="00C40D49" w:rsidRPr="00CE1473" w:rsidRDefault="00C40D49" w:rsidP="00C40D49">
            <w:pPr>
              <w:pStyle w:val="Default"/>
              <w:spacing w:before="60" w:after="60"/>
              <w:jc w:val="both"/>
              <w:rPr>
                <w:color w:val="000000" w:themeColor="text1"/>
                <w:sz w:val="26"/>
                <w:szCs w:val="26"/>
                <w:lang w:val="en-US"/>
              </w:rPr>
            </w:pPr>
            <w:r w:rsidRPr="00CE1473">
              <w:rPr>
                <w:color w:val="000000" w:themeColor="text1"/>
                <w:sz w:val="26"/>
                <w:szCs w:val="26"/>
                <w:lang w:val="en-US"/>
              </w:rPr>
              <w:t xml:space="preserve">+ </w:t>
            </w:r>
            <w:r w:rsidRPr="00CE1473">
              <w:rPr>
                <w:color w:val="000000" w:themeColor="text1"/>
                <w:sz w:val="26"/>
                <w:szCs w:val="26"/>
              </w:rPr>
              <w:t>Có Quy hoạch chi tiết (tỷ lệ 1/500) cụ thể hóa quy hoạch chung đô thị hoặc quy hoạch phân khu (nếu có) hoặc quy hoạch chung xã được cấp thẩm quyền phê duyệt</w:t>
            </w:r>
            <w:r w:rsidRPr="00CE1473">
              <w:rPr>
                <w:color w:val="000000" w:themeColor="text1"/>
                <w:sz w:val="26"/>
                <w:szCs w:val="26"/>
                <w:lang w:val="en-US"/>
              </w:rPr>
              <w:t>.</w:t>
            </w:r>
          </w:p>
          <w:p w:rsidR="00C40D49" w:rsidRPr="00CE1473" w:rsidRDefault="00C40D49" w:rsidP="00C40D49">
            <w:pPr>
              <w:pStyle w:val="Default"/>
              <w:spacing w:before="60" w:after="60"/>
              <w:jc w:val="both"/>
              <w:rPr>
                <w:color w:val="000000" w:themeColor="text1"/>
                <w:sz w:val="26"/>
                <w:szCs w:val="26"/>
              </w:rPr>
            </w:pPr>
            <w:r w:rsidRPr="00CE1473">
              <w:rPr>
                <w:color w:val="000000" w:themeColor="text1"/>
                <w:sz w:val="26"/>
                <w:szCs w:val="26"/>
                <w:lang w:val="en-US"/>
              </w:rPr>
              <w:t xml:space="preserve">+ </w:t>
            </w:r>
            <w:r w:rsidRPr="00CE1473">
              <w:rPr>
                <w:color w:val="000000" w:themeColor="text1"/>
                <w:sz w:val="26"/>
                <w:szCs w:val="26"/>
              </w:rPr>
              <w:t>Nội dung quy hoạch chi tiết quy định tại Điều 26 và Điều 30 Luật Quy hoạch đô thị và nông thôn số 47/2024/QH15.</w:t>
            </w:r>
          </w:p>
          <w:p w:rsidR="00C40D49" w:rsidRPr="00CE1473" w:rsidRDefault="00C40D49" w:rsidP="00C40D49">
            <w:pPr>
              <w:jc w:val="both"/>
              <w:rPr>
                <w:bCs/>
                <w:color w:val="000000" w:themeColor="text1"/>
                <w:sz w:val="26"/>
                <w:szCs w:val="26"/>
                <w:lang w:val="vi-VN"/>
              </w:rPr>
            </w:pPr>
            <w:r w:rsidRPr="00CE1473">
              <w:rPr>
                <w:color w:val="000000" w:themeColor="text1"/>
                <w:sz w:val="26"/>
                <w:szCs w:val="26"/>
              </w:rPr>
              <w:t xml:space="preserve">* yêu cầu đối với xã nhóm 3: </w:t>
            </w:r>
            <w:r w:rsidRPr="00CE1473">
              <w:rPr>
                <w:bCs/>
                <w:color w:val="000000" w:themeColor="text1"/>
                <w:sz w:val="26"/>
                <w:szCs w:val="26"/>
                <w:lang w:val="vi-VN"/>
              </w:rPr>
              <w:t>Không quy định</w:t>
            </w:r>
          </w:p>
          <w:p w:rsidR="00C40D49" w:rsidRPr="00CE1473" w:rsidRDefault="00C40D49" w:rsidP="00C40D49">
            <w:pPr>
              <w:jc w:val="both"/>
              <w:rPr>
                <w:color w:val="000000" w:themeColor="text1"/>
                <w:sz w:val="26"/>
                <w:szCs w:val="26"/>
                <w:lang w:val="vi-VN"/>
              </w:rPr>
            </w:pPr>
            <w:r w:rsidRPr="00CE1473">
              <w:rPr>
                <w:bCs/>
                <w:color w:val="000000" w:themeColor="text1"/>
                <w:sz w:val="26"/>
                <w:szCs w:val="26"/>
              </w:rPr>
              <w:t xml:space="preserve">- Tiêu chí </w:t>
            </w:r>
            <w:r w:rsidRPr="00CE1473">
              <w:rPr>
                <w:color w:val="000000" w:themeColor="text1"/>
                <w:sz w:val="26"/>
                <w:szCs w:val="26"/>
                <w:lang w:val="vi-VN"/>
              </w:rPr>
              <w:t>1.3. Có quy chế quản lý kiến trúc được phê duyệt hoặc được tích hợp trong quy hoạch chung xã</w:t>
            </w:r>
          </w:p>
          <w:p w:rsidR="00C40D49" w:rsidRPr="00CE1473" w:rsidRDefault="00C40D49" w:rsidP="00C40D49">
            <w:pPr>
              <w:pStyle w:val="Default"/>
              <w:spacing w:before="60" w:after="60"/>
              <w:jc w:val="both"/>
              <w:rPr>
                <w:color w:val="000000" w:themeColor="text1"/>
                <w:sz w:val="26"/>
                <w:szCs w:val="26"/>
                <w:lang w:val="en-US"/>
              </w:rPr>
            </w:pPr>
            <w:r w:rsidRPr="00CE1473">
              <w:rPr>
                <w:color w:val="000000" w:themeColor="text1"/>
                <w:sz w:val="26"/>
                <w:szCs w:val="26"/>
                <w:lang w:val="en-US"/>
              </w:rPr>
              <w:t>* yêu cầu đối với xã nhóm 1, xã nhóm 2:</w:t>
            </w:r>
          </w:p>
          <w:p w:rsidR="00C40D49" w:rsidRPr="00CE1473" w:rsidRDefault="00C40D49" w:rsidP="00C40D49">
            <w:pPr>
              <w:jc w:val="both"/>
              <w:rPr>
                <w:color w:val="000000" w:themeColor="text1"/>
                <w:sz w:val="26"/>
                <w:szCs w:val="26"/>
              </w:rPr>
            </w:pPr>
            <w:r w:rsidRPr="00CE1473">
              <w:rPr>
                <w:color w:val="000000" w:themeColor="text1"/>
                <w:sz w:val="26"/>
                <w:szCs w:val="26"/>
              </w:rPr>
              <w:t>+ Quy chế quản lý kiến trúc được lập cho các đô thị và điểm dân cư nông thôn phải đảm bảo tuân thủ pháp luật về kiến trúc.</w:t>
            </w:r>
          </w:p>
          <w:p w:rsidR="00C40D49" w:rsidRPr="00CE1473" w:rsidRDefault="00C40D49" w:rsidP="00C40D49">
            <w:pPr>
              <w:jc w:val="both"/>
              <w:rPr>
                <w:color w:val="000000" w:themeColor="text1"/>
                <w:sz w:val="26"/>
                <w:szCs w:val="26"/>
              </w:rPr>
            </w:pPr>
            <w:r w:rsidRPr="00CE1473">
              <w:rPr>
                <w:color w:val="000000" w:themeColor="text1"/>
                <w:sz w:val="26"/>
                <w:szCs w:val="26"/>
              </w:rPr>
              <w:t>+ Có Quy chế quản lý đô thị hoặc Quy chế quản lý kiến trúc điểm dân cư nông thôn hoặc nội dung quy hoạch chung xã có tích hợp Quy chế quản lý kiến trúc điểm dân cư nông thôn.</w:t>
            </w:r>
          </w:p>
          <w:p w:rsidR="00C40D49" w:rsidRPr="00CE1473" w:rsidRDefault="00C40D49" w:rsidP="00C40D49">
            <w:pPr>
              <w:jc w:val="both"/>
              <w:rPr>
                <w:color w:val="000000" w:themeColor="text1"/>
                <w:sz w:val="26"/>
                <w:szCs w:val="26"/>
              </w:rPr>
            </w:pPr>
            <w:r w:rsidRPr="00CE1473">
              <w:rPr>
                <w:color w:val="000000" w:themeColor="text1"/>
                <w:sz w:val="26"/>
                <w:szCs w:val="26"/>
              </w:rPr>
              <w:t>+ Nội dung Quy chế quản lý kiến trúc đô thị và Quy chế quản lý kiến trúc điểm dân cư nông thôn quy định tại Điều 12 và Điều 13 Nghị định số 85/2020/NĐ-CP ngày 01/7/2020 của Chính phủ quy định chi tiết một số điều của Luật Kiến trúc.</w:t>
            </w:r>
          </w:p>
          <w:p w:rsidR="00C40D49" w:rsidRPr="00CE1473" w:rsidRDefault="00C40D49" w:rsidP="00C40D49">
            <w:pPr>
              <w:jc w:val="both"/>
              <w:rPr>
                <w:bCs/>
                <w:color w:val="000000" w:themeColor="text1"/>
                <w:sz w:val="26"/>
                <w:szCs w:val="26"/>
                <w:lang w:val="vi-VN"/>
              </w:rPr>
            </w:pPr>
            <w:r w:rsidRPr="00CE1473">
              <w:rPr>
                <w:color w:val="000000" w:themeColor="text1"/>
                <w:sz w:val="26"/>
                <w:szCs w:val="26"/>
              </w:rPr>
              <w:t xml:space="preserve">* yêu cầu đối với xã nhóm 3: </w:t>
            </w:r>
            <w:r w:rsidRPr="00CE1473">
              <w:rPr>
                <w:bCs/>
                <w:color w:val="000000" w:themeColor="text1"/>
                <w:sz w:val="26"/>
                <w:szCs w:val="26"/>
                <w:lang w:val="vi-VN"/>
              </w:rPr>
              <w:t>Không quy định</w:t>
            </w:r>
          </w:p>
          <w:p w:rsidR="00C40D49" w:rsidRPr="00CE1473" w:rsidRDefault="00C40D49" w:rsidP="00C40D49">
            <w:pPr>
              <w:jc w:val="both"/>
              <w:rPr>
                <w:color w:val="000000" w:themeColor="text1"/>
                <w:sz w:val="26"/>
                <w:szCs w:val="26"/>
              </w:rPr>
            </w:pPr>
            <w:r w:rsidRPr="00CE1473">
              <w:rPr>
                <w:bCs/>
                <w:color w:val="000000" w:themeColor="text1"/>
                <w:sz w:val="26"/>
                <w:szCs w:val="26"/>
              </w:rPr>
              <w:t xml:space="preserve">- Tiêu chí </w:t>
            </w:r>
            <w:r w:rsidRPr="00CE1473">
              <w:rPr>
                <w:color w:val="000000" w:themeColor="text1"/>
                <w:sz w:val="26"/>
                <w:szCs w:val="26"/>
                <w:lang w:val="vi-VN"/>
              </w:rPr>
              <w:t>6.2. Tỷ lệ hộ có nhà ở kiên cố</w:t>
            </w:r>
            <w:r w:rsidRPr="00CE1473">
              <w:rPr>
                <w:color w:val="000000" w:themeColor="text1"/>
                <w:sz w:val="26"/>
                <w:szCs w:val="26"/>
              </w:rPr>
              <w:t>, yêu cầu của từng nhóm xã cụ thể:</w:t>
            </w:r>
          </w:p>
          <w:p w:rsidR="00C40D49" w:rsidRPr="00CE1473" w:rsidRDefault="00C40D49" w:rsidP="00C40D49">
            <w:pPr>
              <w:jc w:val="both"/>
              <w:rPr>
                <w:color w:val="000000" w:themeColor="text1"/>
                <w:sz w:val="26"/>
                <w:szCs w:val="26"/>
              </w:rPr>
            </w:pPr>
            <w:r w:rsidRPr="00CE1473">
              <w:rPr>
                <w:color w:val="000000" w:themeColor="text1"/>
                <w:sz w:val="26"/>
                <w:szCs w:val="26"/>
              </w:rPr>
              <w:lastRenderedPageBreak/>
              <w:t xml:space="preserve">+ Xã nhóm 1: </w:t>
            </w:r>
            <w:r w:rsidRPr="00CE1473">
              <w:rPr>
                <w:color w:val="000000" w:themeColor="text1"/>
                <w:sz w:val="26"/>
                <w:szCs w:val="26"/>
                <w:lang w:val="vi-VN"/>
              </w:rPr>
              <w:t>≥95</w:t>
            </w:r>
            <w:r w:rsidRPr="00CE1473">
              <w:rPr>
                <w:bCs/>
                <w:color w:val="000000" w:themeColor="text1"/>
                <w:sz w:val="26"/>
                <w:szCs w:val="26"/>
                <w:lang w:val="vi-VN"/>
              </w:rPr>
              <w:t>%</w:t>
            </w:r>
            <w:r w:rsidRPr="00CE1473">
              <w:rPr>
                <w:bCs/>
                <w:color w:val="000000" w:themeColor="text1"/>
                <w:sz w:val="26"/>
                <w:szCs w:val="26"/>
              </w:rPr>
              <w:t xml:space="preserve">; xã nhóm 2: </w:t>
            </w:r>
            <w:r w:rsidRPr="00CE1473">
              <w:rPr>
                <w:color w:val="000000" w:themeColor="text1"/>
                <w:sz w:val="26"/>
                <w:szCs w:val="26"/>
                <w:lang w:val="vi-VN"/>
              </w:rPr>
              <w:t>≥</w:t>
            </w:r>
            <w:r w:rsidRPr="00CE1473">
              <w:rPr>
                <w:bCs/>
                <w:color w:val="000000" w:themeColor="text1"/>
                <w:sz w:val="26"/>
                <w:szCs w:val="26"/>
                <w:lang w:val="vi-VN"/>
              </w:rPr>
              <w:t>85%</w:t>
            </w:r>
            <w:r w:rsidRPr="00CE1473">
              <w:rPr>
                <w:bCs/>
                <w:color w:val="000000" w:themeColor="text1"/>
                <w:sz w:val="26"/>
                <w:szCs w:val="26"/>
              </w:rPr>
              <w:t xml:space="preserve">, xã nhóm 3: </w:t>
            </w:r>
            <w:r w:rsidRPr="00CE1473">
              <w:rPr>
                <w:color w:val="000000" w:themeColor="text1"/>
                <w:sz w:val="26"/>
                <w:szCs w:val="26"/>
                <w:lang w:val="vi-VN"/>
              </w:rPr>
              <w:t>≥</w:t>
            </w:r>
            <w:r w:rsidRPr="00CE1473">
              <w:rPr>
                <w:bCs/>
                <w:color w:val="000000" w:themeColor="text1"/>
                <w:sz w:val="26"/>
                <w:szCs w:val="26"/>
                <w:lang w:val="vi-VN"/>
              </w:rPr>
              <w:t>75%</w:t>
            </w:r>
            <w:r w:rsidRPr="00CE1473">
              <w:rPr>
                <w:bCs/>
                <w:color w:val="000000" w:themeColor="text1"/>
                <w:sz w:val="26"/>
                <w:szCs w:val="26"/>
              </w:rPr>
              <w:t xml:space="preserve">, </w:t>
            </w:r>
            <w:r w:rsidRPr="00CE1473">
              <w:rPr>
                <w:color w:val="000000" w:themeColor="text1"/>
                <w:sz w:val="26"/>
                <w:szCs w:val="26"/>
              </w:rPr>
              <w:t>Việc đánh giá nhà ở kiên cố theo hướng dẫn tại Điều 7 Thông tư số 10/2026/TT-BXD ngày 31/3/2026 của Bộ Xây dựng.</w:t>
            </w:r>
          </w:p>
          <w:p w:rsidR="00C40D49" w:rsidRPr="00CE1473" w:rsidRDefault="00C40D49" w:rsidP="00C40D49">
            <w:pPr>
              <w:jc w:val="both"/>
              <w:rPr>
                <w:color w:val="000000" w:themeColor="text1"/>
                <w:sz w:val="26"/>
                <w:szCs w:val="26"/>
              </w:rPr>
            </w:pPr>
            <w:r w:rsidRPr="00CE1473">
              <w:rPr>
                <w:color w:val="000000" w:themeColor="text1"/>
                <w:sz w:val="26"/>
                <w:szCs w:val="26"/>
              </w:rPr>
              <w:t xml:space="preserve">- Tiêu chí 8.4 </w:t>
            </w:r>
            <w:r w:rsidRPr="00CE1473">
              <w:rPr>
                <w:color w:val="000000" w:themeColor="text1"/>
                <w:sz w:val="26"/>
                <w:szCs w:val="26"/>
                <w:lang w:val="vi-VN"/>
              </w:rPr>
              <w:t>Có phương án và thực hiện phương án phù hợp về thoát nước, thu gom và xử lý nước thải sinh hoạt tại các khu dân cư nông thôn trên địa bàn xã đảm bảo yêu cầu về bảo vệ môi trường</w:t>
            </w:r>
            <w:r w:rsidRPr="00CE1473">
              <w:rPr>
                <w:color w:val="000000" w:themeColor="text1"/>
                <w:sz w:val="26"/>
                <w:szCs w:val="26"/>
              </w:rPr>
              <w:t>,</w:t>
            </w:r>
          </w:p>
          <w:p w:rsidR="00C40D49" w:rsidRPr="00CE1473" w:rsidRDefault="00C40D49" w:rsidP="00C40D49">
            <w:pPr>
              <w:jc w:val="both"/>
              <w:rPr>
                <w:color w:val="000000" w:themeColor="text1"/>
                <w:sz w:val="26"/>
                <w:szCs w:val="26"/>
              </w:rPr>
            </w:pPr>
            <w:r w:rsidRPr="00CE1473">
              <w:rPr>
                <w:color w:val="000000" w:themeColor="text1"/>
                <w:sz w:val="26"/>
                <w:szCs w:val="26"/>
              </w:rPr>
              <w:t xml:space="preserve">Yêu cầu đối với xã nhóm 1 cụ thể: </w:t>
            </w:r>
          </w:p>
          <w:p w:rsidR="00C40D49" w:rsidRPr="00CE1473" w:rsidRDefault="00C40D49" w:rsidP="00C40D49">
            <w:pPr>
              <w:jc w:val="both"/>
              <w:rPr>
                <w:color w:val="000000" w:themeColor="text1"/>
                <w:sz w:val="26"/>
                <w:szCs w:val="26"/>
              </w:rPr>
            </w:pPr>
            <w:r w:rsidRPr="00CE1473">
              <w:rPr>
                <w:color w:val="000000" w:themeColor="text1"/>
                <w:sz w:val="26"/>
                <w:szCs w:val="26"/>
              </w:rPr>
              <w:t>+ Đảm bảo tỷ lệ nước thải sinh hoạt được thu gom, xử lý bằng biện pháp phù hợp (phi tập trung) đạt ≥50%. Có thể áp dụng các mô hình xử lý nước thải phi tập trung (cho cụm hộ gia đình hoặc khu dân cư nông thôn) dựa trên đặc thù mật độ dân cư và điều kiện tự nhiên.</w:t>
            </w:r>
          </w:p>
          <w:p w:rsidR="00C40D49" w:rsidRPr="00CE1473" w:rsidRDefault="00C40D49" w:rsidP="00C40D49">
            <w:pPr>
              <w:jc w:val="both"/>
              <w:rPr>
                <w:color w:val="000000" w:themeColor="text1"/>
                <w:sz w:val="26"/>
                <w:szCs w:val="26"/>
              </w:rPr>
            </w:pPr>
            <w:r w:rsidRPr="00CE1473">
              <w:rPr>
                <w:color w:val="000000" w:themeColor="text1"/>
                <w:sz w:val="26"/>
                <w:szCs w:val="26"/>
              </w:rPr>
              <w:t>+ Có ít nhất 01 công trình xử lý nước thải sinh hoạt áp dụng biện pháp kỹ thuật phù hợp, nước thải đầu ra đạt quy chuẩn kỹ thuật môi trường.</w:t>
            </w:r>
          </w:p>
          <w:p w:rsidR="00C40D49" w:rsidRPr="00CE1473" w:rsidRDefault="00C40D49" w:rsidP="00C40D49">
            <w:pPr>
              <w:jc w:val="both"/>
              <w:rPr>
                <w:color w:val="000000" w:themeColor="text1"/>
                <w:sz w:val="26"/>
                <w:szCs w:val="26"/>
              </w:rPr>
            </w:pPr>
            <w:r w:rsidRPr="00CE1473">
              <w:rPr>
                <w:color w:val="000000" w:themeColor="text1"/>
                <w:sz w:val="26"/>
                <w:szCs w:val="26"/>
              </w:rPr>
              <w:t>Yêu cầu đối với xã nhóm 2, xã nhóm 3 cụ thể:</w:t>
            </w:r>
          </w:p>
          <w:p w:rsidR="00C40D49" w:rsidRPr="00CE1473" w:rsidRDefault="00C40D49" w:rsidP="00C40D49">
            <w:pPr>
              <w:jc w:val="both"/>
              <w:rPr>
                <w:color w:val="000000" w:themeColor="text1"/>
                <w:sz w:val="26"/>
                <w:szCs w:val="26"/>
              </w:rPr>
            </w:pPr>
            <w:r w:rsidRPr="00CE1473">
              <w:rPr>
                <w:color w:val="000000" w:themeColor="text1"/>
                <w:sz w:val="26"/>
                <w:szCs w:val="26"/>
              </w:rPr>
              <w:t>Đảm bảo tỷ lệ nước thải sinh hoạt được thu gom, xử lý bằng biện pháp phù hợp (phi tập trung) đạt ≥50%. Có thể áp dụng các mô hình xử lý nước thải phi tập trung (cho cụm hộ gia đình hoặc khu dân cư nông thôn) dựa trên đặc thù mật độ dân cư và điều kiện tự nhiên.</w:t>
            </w:r>
          </w:p>
        </w:tc>
        <w:tc>
          <w:tcPr>
            <w:tcW w:w="5245" w:type="dxa"/>
          </w:tcPr>
          <w:p w:rsidR="00C40D49" w:rsidRPr="00CE1473" w:rsidRDefault="00C40D49" w:rsidP="00C40D49">
            <w:pPr>
              <w:widowControl w:val="0"/>
              <w:spacing w:before="120"/>
              <w:jc w:val="center"/>
              <w:rPr>
                <w:rStyle w:val="Bodytext"/>
                <w:b/>
                <w:szCs w:val="26"/>
                <w:lang w:eastAsia="vi-VN" w:bidi="mr-IN"/>
              </w:rPr>
            </w:pPr>
            <w:r w:rsidRPr="00CE1473">
              <w:rPr>
                <w:rStyle w:val="Bodytext"/>
                <w:b/>
                <w:szCs w:val="26"/>
                <w:lang w:eastAsia="vi-VN" w:bidi="mr-IN"/>
              </w:rPr>
              <w:lastRenderedPageBreak/>
              <w:t xml:space="preserve">Thống nhất tiếp thu, </w:t>
            </w:r>
          </w:p>
          <w:p w:rsidR="00C40D49" w:rsidRPr="00CE1473" w:rsidRDefault="00C40D49" w:rsidP="00C40D49">
            <w:pPr>
              <w:widowControl w:val="0"/>
              <w:jc w:val="center"/>
              <w:rPr>
                <w:rStyle w:val="Bodytext"/>
                <w:b/>
                <w:szCs w:val="26"/>
                <w:lang w:eastAsia="vi-VN" w:bidi="mr-IN"/>
              </w:rPr>
            </w:pPr>
            <w:r w:rsidRPr="00CE1473">
              <w:rPr>
                <w:rStyle w:val="Bodytext"/>
                <w:b/>
                <w:szCs w:val="26"/>
                <w:lang w:eastAsia="vi-VN" w:bidi="mr-IN"/>
              </w:rPr>
              <w:t>chỉnh sửa.</w:t>
            </w:r>
          </w:p>
        </w:tc>
      </w:tr>
      <w:tr w:rsidR="00C40D49" w:rsidTr="00C80B44">
        <w:tc>
          <w:tcPr>
            <w:tcW w:w="675" w:type="dxa"/>
          </w:tcPr>
          <w:p w:rsidR="00C40D49" w:rsidRPr="00CE1473" w:rsidRDefault="00C40D49" w:rsidP="00C40D49">
            <w:pPr>
              <w:pStyle w:val="ListParagraph"/>
              <w:widowControl w:val="0"/>
              <w:numPr>
                <w:ilvl w:val="0"/>
                <w:numId w:val="15"/>
              </w:numPr>
              <w:rPr>
                <w:rStyle w:val="Bodytext"/>
                <w:szCs w:val="26"/>
                <w:lang w:val="vi-VN" w:eastAsia="vi-VN" w:bidi="mr-IN"/>
              </w:rPr>
            </w:pPr>
          </w:p>
        </w:tc>
        <w:tc>
          <w:tcPr>
            <w:tcW w:w="2322" w:type="dxa"/>
          </w:tcPr>
          <w:p w:rsidR="00C40D49" w:rsidRPr="007813FC" w:rsidRDefault="00C40D49" w:rsidP="00C40D49">
            <w:pPr>
              <w:widowControl w:val="0"/>
              <w:rPr>
                <w:rStyle w:val="Bodytext"/>
                <w:szCs w:val="26"/>
                <w:lang w:eastAsia="vi-VN" w:bidi="mr-IN"/>
              </w:rPr>
            </w:pPr>
            <w:r w:rsidRPr="007813FC">
              <w:rPr>
                <w:color w:val="000000"/>
                <w:sz w:val="26"/>
                <w:szCs w:val="26"/>
              </w:rPr>
              <w:t>Thống kê tỉnh</w:t>
            </w:r>
            <w:r w:rsidRPr="007813FC">
              <w:rPr>
                <w:sz w:val="26"/>
                <w:szCs w:val="26"/>
              </w:rPr>
              <w:t xml:space="preserve"> (Công văn số 177/TKT-NNXH ngày 02/6/2026)</w:t>
            </w:r>
          </w:p>
        </w:tc>
        <w:tc>
          <w:tcPr>
            <w:tcW w:w="6892" w:type="dxa"/>
          </w:tcPr>
          <w:p w:rsidR="00C40D49" w:rsidRPr="00D86CDF" w:rsidRDefault="00C40D49" w:rsidP="00C40D49">
            <w:pPr>
              <w:pStyle w:val="Default"/>
              <w:spacing w:before="60" w:after="60"/>
              <w:jc w:val="both"/>
              <w:rPr>
                <w:color w:val="auto"/>
                <w:sz w:val="26"/>
                <w:szCs w:val="26"/>
                <w:lang w:val="en-US" w:eastAsia="en-US"/>
              </w:rPr>
            </w:pPr>
            <w:r w:rsidRPr="00D86CDF">
              <w:rPr>
                <w:sz w:val="26"/>
                <w:szCs w:val="26"/>
                <w:lang w:val="en-US" w:eastAsia="en-US"/>
              </w:rPr>
              <w:t xml:space="preserve">(1) Đối với chỉ tiêu </w:t>
            </w:r>
            <w:r w:rsidRPr="00D86CDF">
              <w:rPr>
                <w:b/>
                <w:bCs/>
                <w:sz w:val="26"/>
                <w:szCs w:val="26"/>
                <w:lang w:val="en-US" w:eastAsia="en-US"/>
              </w:rPr>
              <w:t xml:space="preserve">3.1. Tốc độ tăng thu nhập bình quân đầu người </w:t>
            </w:r>
            <w:r w:rsidRPr="00D86CDF">
              <w:rPr>
                <w:sz w:val="26"/>
                <w:szCs w:val="26"/>
                <w:lang w:val="en-US" w:eastAsia="en-US"/>
              </w:rPr>
              <w:t>tại Phụ lục I, đề nghị nghiên cứu sửa đổi, bổ sung theo hướng quy định mức tăng trưởng đối với xã loại I, xã loại II và xã loại III đạt từ 9,5%/năm trở lên (≥9,5%). Lý do đề xuất điều chỉnh như sau:</w:t>
            </w:r>
            <w:r w:rsidRPr="00D86CDF">
              <w:rPr>
                <w:color w:val="auto"/>
                <w:sz w:val="26"/>
                <w:szCs w:val="26"/>
                <w:lang w:val="en-US" w:eastAsia="en-US"/>
              </w:rPr>
              <w:t xml:space="preserve"> </w:t>
            </w:r>
          </w:p>
          <w:p w:rsidR="00C40D49" w:rsidRPr="00D86CDF" w:rsidRDefault="00C40D49" w:rsidP="00C40D49">
            <w:pPr>
              <w:jc w:val="both"/>
              <w:rPr>
                <w:color w:val="000000"/>
                <w:sz w:val="26"/>
                <w:szCs w:val="26"/>
              </w:rPr>
            </w:pPr>
            <w:r w:rsidRPr="00D86CDF">
              <w:rPr>
                <w:color w:val="000000"/>
                <w:sz w:val="26"/>
                <w:szCs w:val="26"/>
              </w:rPr>
              <w:t>- Để bảo đảm thống nhất với hướng dẫn của Bộ Tài Chính tại Thông tư số 52/2026/TT-BTC</w:t>
            </w:r>
          </w:p>
          <w:p w:rsidR="00C40D49" w:rsidRPr="00D86CDF" w:rsidRDefault="00C40D49" w:rsidP="00C40D49">
            <w:pPr>
              <w:jc w:val="both"/>
              <w:rPr>
                <w:color w:val="000000"/>
                <w:sz w:val="26"/>
                <w:szCs w:val="26"/>
              </w:rPr>
            </w:pPr>
            <w:r w:rsidRPr="00D86CDF">
              <w:rPr>
                <w:sz w:val="26"/>
                <w:szCs w:val="26"/>
              </w:rPr>
              <w:lastRenderedPageBreak/>
              <w:t>- Hiện nay, các xã loại I và xã loại II cơ bản đã có mức thu nhập bình quân đầu người tương đối cao. Việc quy định tốc độ tăng trưởng thu nhập bình quân đầu người chi tiết theo phân loại xã cao hơn mức bình quân chung có thể gây khó khăn trong quá trình tổ chức thực hiện và đánh giá kết quả, nhất là đối với địa phương đã có tăng trưởng thu nhập khá cao. Do đó, việc quy định chung mức tăng trưởng đạt từ 9,5%/năm trở lên đối với cả ba loại xã sẽ phù hợp hơn với thực tiễn, bảo đảm tính khả thi và tạo điều kiện thuận lợi cho các địa phương phấn đấu hoàn thành chỉ tiêu.</w:t>
            </w:r>
          </w:p>
        </w:tc>
        <w:tc>
          <w:tcPr>
            <w:tcW w:w="5245" w:type="dxa"/>
          </w:tcPr>
          <w:p w:rsidR="00C40D49" w:rsidRPr="00D86CDF" w:rsidRDefault="00C40D49" w:rsidP="00C40D49">
            <w:pPr>
              <w:spacing w:beforeLines="20" w:before="48" w:afterLines="25" w:after="60"/>
              <w:jc w:val="both"/>
              <w:rPr>
                <w:rStyle w:val="Bodytext"/>
                <w:b/>
                <w:szCs w:val="26"/>
                <w:lang w:eastAsia="vi-VN" w:bidi="mr-IN"/>
              </w:rPr>
            </w:pPr>
            <w:r w:rsidRPr="00D86CDF">
              <w:rPr>
                <w:rStyle w:val="Bodytext"/>
                <w:b/>
                <w:szCs w:val="26"/>
                <w:lang w:eastAsia="vi-VN" w:bidi="mr-IN"/>
              </w:rPr>
              <w:lastRenderedPageBreak/>
              <w:t>Thống nhất tiếp thu, chỉnh sửa như sau:</w:t>
            </w:r>
          </w:p>
          <w:p w:rsidR="00C40D49" w:rsidRPr="00D86CDF" w:rsidRDefault="00C40D49" w:rsidP="00C40D49">
            <w:pPr>
              <w:spacing w:beforeLines="20" w:before="48" w:afterLines="25" w:after="60"/>
              <w:jc w:val="both"/>
              <w:rPr>
                <w:rStyle w:val="Bodytext"/>
                <w:b/>
                <w:szCs w:val="26"/>
                <w:lang w:eastAsia="vi-VN" w:bidi="mr-IN"/>
              </w:rPr>
            </w:pPr>
            <w:r w:rsidRPr="00D86CDF">
              <w:rPr>
                <w:sz w:val="26"/>
                <w:szCs w:val="26"/>
              </w:rPr>
              <w:t xml:space="preserve">Đối với chỉ tiêu </w:t>
            </w:r>
            <w:r w:rsidRPr="00D86CDF">
              <w:rPr>
                <w:bCs/>
                <w:sz w:val="26"/>
                <w:szCs w:val="26"/>
              </w:rPr>
              <w:t xml:space="preserve">3.1. Tốc độ tăng thu nhập bình quân đầu người “Xã nhóm 1, xã nhó 2, xã nhóm 3 thu nhập bình quân đầu người </w:t>
            </w:r>
            <w:r w:rsidRPr="00D86CDF">
              <w:rPr>
                <w:sz w:val="26"/>
                <w:szCs w:val="26"/>
              </w:rPr>
              <w:t>đạt từ 9,5%/năm trở lên (≥9,5%)”.</w:t>
            </w:r>
          </w:p>
        </w:tc>
      </w:tr>
      <w:tr w:rsidR="00C80B44" w:rsidTr="00C80B44">
        <w:tc>
          <w:tcPr>
            <w:tcW w:w="675" w:type="dxa"/>
            <w:vMerge w:val="restart"/>
          </w:tcPr>
          <w:p w:rsidR="00C80B44" w:rsidRPr="00CE1473" w:rsidRDefault="00C80B44" w:rsidP="00C40D49">
            <w:pPr>
              <w:pStyle w:val="ListParagraph"/>
              <w:widowControl w:val="0"/>
              <w:numPr>
                <w:ilvl w:val="0"/>
                <w:numId w:val="15"/>
              </w:numPr>
              <w:rPr>
                <w:rStyle w:val="Bodytext"/>
                <w:szCs w:val="26"/>
                <w:lang w:val="vi-VN" w:eastAsia="vi-VN" w:bidi="mr-IN"/>
              </w:rPr>
            </w:pPr>
          </w:p>
        </w:tc>
        <w:tc>
          <w:tcPr>
            <w:tcW w:w="2322" w:type="dxa"/>
            <w:vMerge w:val="restart"/>
          </w:tcPr>
          <w:p w:rsidR="00C80B44" w:rsidRPr="007813FC" w:rsidRDefault="00C80B44" w:rsidP="00C40D49">
            <w:pPr>
              <w:widowControl w:val="0"/>
              <w:rPr>
                <w:color w:val="000000"/>
                <w:sz w:val="26"/>
                <w:szCs w:val="26"/>
              </w:rPr>
            </w:pPr>
            <w:r w:rsidRPr="007813FC">
              <w:rPr>
                <w:color w:val="000000"/>
                <w:sz w:val="26"/>
                <w:szCs w:val="26"/>
              </w:rPr>
              <w:t>Sở Khoa học và Công nghệ (Công văn số 2832/SKHCN ngày 05/6/2026)</w:t>
            </w:r>
          </w:p>
        </w:tc>
        <w:tc>
          <w:tcPr>
            <w:tcW w:w="6892" w:type="dxa"/>
          </w:tcPr>
          <w:p w:rsidR="00C80B44" w:rsidRPr="00D86CDF" w:rsidRDefault="00C80B44" w:rsidP="00C40D49">
            <w:pPr>
              <w:pStyle w:val="Default"/>
              <w:spacing w:before="60" w:after="60"/>
              <w:jc w:val="both"/>
              <w:rPr>
                <w:sz w:val="26"/>
                <w:szCs w:val="26"/>
                <w:lang w:val="en-US" w:eastAsia="en-US"/>
              </w:rPr>
            </w:pPr>
            <w:r w:rsidRPr="00D86CDF">
              <w:rPr>
                <w:sz w:val="26"/>
                <w:szCs w:val="26"/>
                <w:lang w:val="en-US" w:eastAsia="en-US"/>
              </w:rPr>
              <w:t>Xem xét thống nhất về phạm vi triển khai đối với các địa phương: hiện nay ở nhiều mục ghi: UBND các xã; UBND cấp xã; UBND các xã, phường, đặc khu.</w:t>
            </w:r>
            <w:r w:rsidRPr="00D86CDF">
              <w:rPr>
                <w:color w:val="auto"/>
                <w:sz w:val="26"/>
                <w:szCs w:val="26"/>
                <w:lang w:val="en-US" w:eastAsia="en-US"/>
              </w:rPr>
              <w:t xml:space="preserve"> </w:t>
            </w:r>
          </w:p>
        </w:tc>
        <w:tc>
          <w:tcPr>
            <w:tcW w:w="5245" w:type="dxa"/>
          </w:tcPr>
          <w:p w:rsidR="00C80B44" w:rsidRPr="00D86CDF" w:rsidRDefault="00C80B44" w:rsidP="00C40D49">
            <w:pPr>
              <w:spacing w:beforeLines="20" w:before="48" w:afterLines="25" w:after="60"/>
              <w:jc w:val="both"/>
              <w:rPr>
                <w:rStyle w:val="Bodytext"/>
                <w:b/>
                <w:szCs w:val="26"/>
                <w:lang w:eastAsia="vi-VN" w:bidi="mr-IN"/>
              </w:rPr>
            </w:pPr>
            <w:r w:rsidRPr="00D86CDF">
              <w:rPr>
                <w:rStyle w:val="Bodytext"/>
                <w:b/>
                <w:szCs w:val="26"/>
                <w:lang w:eastAsia="vi-VN" w:bidi="mr-IN"/>
              </w:rPr>
              <w:t xml:space="preserve">Thống nhất tiếp thu, chỉnh sửa </w:t>
            </w:r>
          </w:p>
        </w:tc>
      </w:tr>
      <w:tr w:rsidR="00C80B44" w:rsidTr="00C80B44">
        <w:tc>
          <w:tcPr>
            <w:tcW w:w="675" w:type="dxa"/>
            <w:vMerge/>
          </w:tcPr>
          <w:p w:rsidR="00C80B44" w:rsidRPr="00CE1473" w:rsidRDefault="00C80B44" w:rsidP="00C40D49">
            <w:pPr>
              <w:widowControl w:val="0"/>
              <w:ind w:left="284"/>
              <w:rPr>
                <w:rStyle w:val="Bodytext"/>
                <w:szCs w:val="26"/>
                <w:lang w:val="vi-VN" w:eastAsia="vi-VN" w:bidi="mr-IN"/>
              </w:rPr>
            </w:pPr>
          </w:p>
        </w:tc>
        <w:tc>
          <w:tcPr>
            <w:tcW w:w="2322" w:type="dxa"/>
            <w:vMerge/>
          </w:tcPr>
          <w:p w:rsidR="00C80B44" w:rsidRPr="007813FC" w:rsidRDefault="00C80B44" w:rsidP="00C40D49">
            <w:pPr>
              <w:widowControl w:val="0"/>
              <w:rPr>
                <w:color w:val="000000"/>
                <w:sz w:val="26"/>
                <w:szCs w:val="26"/>
              </w:rPr>
            </w:pPr>
          </w:p>
        </w:tc>
        <w:tc>
          <w:tcPr>
            <w:tcW w:w="6892" w:type="dxa"/>
          </w:tcPr>
          <w:p w:rsidR="00C80B44" w:rsidRPr="00D86CDF" w:rsidRDefault="00C80B44" w:rsidP="00C40D49">
            <w:pPr>
              <w:pStyle w:val="Default"/>
              <w:spacing w:before="60" w:after="60"/>
              <w:jc w:val="both"/>
              <w:rPr>
                <w:sz w:val="26"/>
                <w:szCs w:val="26"/>
                <w:lang w:val="en-US" w:eastAsia="en-US"/>
              </w:rPr>
            </w:pPr>
            <w:r w:rsidRPr="00D86CDF">
              <w:rPr>
                <w:sz w:val="26"/>
                <w:szCs w:val="26"/>
                <w:lang w:val="en-US" w:eastAsia="en-US"/>
              </w:rPr>
              <w:t>Rà soát Điều 3 và Điều 4 để bảo đảm thống nhất về thời điểm có hiệu lực thi hành; không ghi “kể từ ngày ký” tại Điều 4 nếu Điều 3 đã quy định ngày có hiệu lực của Quyết định.</w:t>
            </w:r>
            <w:r w:rsidRPr="00D86CDF">
              <w:rPr>
                <w:color w:val="auto"/>
                <w:sz w:val="26"/>
                <w:szCs w:val="26"/>
                <w:lang w:val="en-US" w:eastAsia="en-US"/>
              </w:rPr>
              <w:t xml:space="preserve"> </w:t>
            </w:r>
          </w:p>
        </w:tc>
        <w:tc>
          <w:tcPr>
            <w:tcW w:w="5245" w:type="dxa"/>
          </w:tcPr>
          <w:p w:rsidR="00C80B44" w:rsidRPr="00D86CDF" w:rsidRDefault="00C80B44" w:rsidP="00C40D49">
            <w:pPr>
              <w:spacing w:beforeLines="20" w:before="48" w:afterLines="25" w:after="60"/>
              <w:jc w:val="both"/>
              <w:rPr>
                <w:rStyle w:val="Bodytext"/>
                <w:b/>
                <w:szCs w:val="26"/>
                <w:lang w:eastAsia="vi-VN" w:bidi="mr-IN"/>
              </w:rPr>
            </w:pPr>
            <w:r w:rsidRPr="00D86CDF">
              <w:rPr>
                <w:rStyle w:val="Bodytext"/>
                <w:b/>
                <w:szCs w:val="26"/>
                <w:lang w:eastAsia="vi-VN" w:bidi="mr-IN"/>
              </w:rPr>
              <w:t xml:space="preserve">Thống nhất tiếp thu, chỉnh sửa </w:t>
            </w:r>
          </w:p>
        </w:tc>
      </w:tr>
      <w:tr w:rsidR="00C80B44" w:rsidTr="00C80B44">
        <w:tc>
          <w:tcPr>
            <w:tcW w:w="675" w:type="dxa"/>
            <w:vMerge/>
          </w:tcPr>
          <w:p w:rsidR="00C80B44" w:rsidRPr="00CE1473" w:rsidRDefault="00C80B44" w:rsidP="00C40D49">
            <w:pPr>
              <w:widowControl w:val="0"/>
              <w:rPr>
                <w:rStyle w:val="Bodytext"/>
                <w:szCs w:val="26"/>
                <w:lang w:val="vi-VN" w:eastAsia="vi-VN" w:bidi="mr-IN"/>
              </w:rPr>
            </w:pPr>
          </w:p>
        </w:tc>
        <w:tc>
          <w:tcPr>
            <w:tcW w:w="2322" w:type="dxa"/>
            <w:vMerge/>
          </w:tcPr>
          <w:p w:rsidR="00C80B44" w:rsidRPr="007813FC" w:rsidRDefault="00C80B44" w:rsidP="00C40D49">
            <w:pPr>
              <w:widowControl w:val="0"/>
              <w:rPr>
                <w:color w:val="000000"/>
                <w:sz w:val="26"/>
                <w:szCs w:val="26"/>
              </w:rPr>
            </w:pPr>
          </w:p>
        </w:tc>
        <w:tc>
          <w:tcPr>
            <w:tcW w:w="6892" w:type="dxa"/>
          </w:tcPr>
          <w:p w:rsidR="00C80B44" w:rsidRPr="00D86CDF" w:rsidRDefault="00C80B44" w:rsidP="00C40D49">
            <w:pPr>
              <w:pStyle w:val="Default"/>
              <w:spacing w:before="60" w:after="60"/>
              <w:jc w:val="both"/>
              <w:rPr>
                <w:color w:val="auto"/>
                <w:sz w:val="26"/>
                <w:szCs w:val="26"/>
                <w:lang w:val="en-US" w:eastAsia="en-US"/>
              </w:rPr>
            </w:pPr>
            <w:r w:rsidRPr="00D86CDF">
              <w:rPr>
                <w:b/>
                <w:bCs/>
                <w:sz w:val="26"/>
                <w:szCs w:val="26"/>
                <w:lang w:val="en-US" w:eastAsia="en-US"/>
              </w:rPr>
              <w:t>Tại Phụ lục 1- Bộ tiêu chí xã nông thôn mới</w:t>
            </w:r>
            <w:r w:rsidRPr="00D86CDF">
              <w:rPr>
                <w:color w:val="auto"/>
                <w:sz w:val="26"/>
                <w:szCs w:val="26"/>
                <w:lang w:val="en-US" w:eastAsia="en-US"/>
              </w:rPr>
              <w:t xml:space="preserve"> </w:t>
            </w:r>
          </w:p>
          <w:p w:rsidR="00C80B44" w:rsidRPr="00D86CDF" w:rsidRDefault="00C80B44" w:rsidP="00C40D49">
            <w:pPr>
              <w:pStyle w:val="Default"/>
              <w:spacing w:before="60" w:after="60"/>
              <w:jc w:val="both"/>
              <w:rPr>
                <w:sz w:val="26"/>
                <w:szCs w:val="26"/>
                <w:lang w:val="en-US"/>
              </w:rPr>
            </w:pPr>
            <w:r w:rsidRPr="00D86CDF">
              <w:rPr>
                <w:sz w:val="26"/>
                <w:szCs w:val="26"/>
                <w:lang w:val="en-US" w:eastAsia="en-US"/>
              </w:rPr>
              <w:t xml:space="preserve">(1) Tại nội dung tiêu chí 2.6 </w:t>
            </w:r>
            <w:r w:rsidRPr="00D86CDF">
              <w:rPr>
                <w:sz w:val="26"/>
                <w:szCs w:val="26"/>
              </w:rPr>
              <w:t>Có hạ tầng viễn thông đảm bảo phủ sóng, internet đến 100% khu dân cư nông thôn, vùng sản xuất</w:t>
            </w:r>
            <w:r w:rsidRPr="00D86CDF">
              <w:rPr>
                <w:sz w:val="26"/>
                <w:szCs w:val="26"/>
                <w:lang w:val="en-US"/>
              </w:rPr>
              <w:t xml:space="preserve">, yêu cầu đối với từng nhóm xã (xã nhóm 1, xã nhóm 2, xã nhóm 3) là </w:t>
            </w:r>
            <w:r w:rsidRPr="00D86CDF">
              <w:rPr>
                <w:b/>
                <w:i/>
                <w:sz w:val="26"/>
                <w:szCs w:val="26"/>
                <w:lang w:val="en-US"/>
              </w:rPr>
              <w:t>đạt theo hướng dẫn của Bộ Khoa học và Công nghệ</w:t>
            </w:r>
            <w:r w:rsidRPr="00D86CDF">
              <w:rPr>
                <w:sz w:val="26"/>
                <w:szCs w:val="26"/>
                <w:lang w:val="en-US"/>
              </w:rPr>
              <w:t xml:space="preserve">. </w:t>
            </w:r>
          </w:p>
          <w:p w:rsidR="00C80B44" w:rsidRPr="00D86CDF" w:rsidRDefault="00C80B44" w:rsidP="00C40D49">
            <w:pPr>
              <w:pStyle w:val="Default"/>
              <w:spacing w:before="60" w:after="60"/>
              <w:jc w:val="both"/>
              <w:rPr>
                <w:sz w:val="26"/>
                <w:szCs w:val="26"/>
                <w:lang w:val="en-US" w:eastAsia="en-US"/>
              </w:rPr>
            </w:pPr>
            <w:r w:rsidRPr="00D86CDF">
              <w:rPr>
                <w:sz w:val="26"/>
                <w:szCs w:val="26"/>
                <w:lang w:val="en-US" w:eastAsia="en-US"/>
              </w:rPr>
              <w:t xml:space="preserve">(2) Tại nội dung tiêu chí 7.1. Điểm bưu </w:t>
            </w:r>
            <w:r w:rsidRPr="00D86CDF">
              <w:rPr>
                <w:sz w:val="26"/>
                <w:szCs w:val="26"/>
              </w:rPr>
              <w:t>chính phục vụ công cộng và chính quyền</w:t>
            </w:r>
            <w:r w:rsidRPr="00D86CDF">
              <w:rPr>
                <w:sz w:val="26"/>
                <w:szCs w:val="26"/>
                <w:lang w:val="en-US"/>
              </w:rPr>
              <w:t xml:space="preserve"> số tại địa bàn, yêu cầu đối với từng nhóm xã (xã nhóm 1, xã nhóm 2, xã nhóm 3) là “ Có ít nhất 01 điểm cung cấp dịch vụ bưu chính thuộc mạng bưu chính công cộng đáp ứng điều kiện theo hướng dẫn của Bộ Khoa học và Công nghệ; có cung cấp hoặc hỗ trợ tiếp cận một số dịch vụ số phù hợp với chức năng của điểm bưu chính và điều kiện thực tế của địa phương, phục vụ phát triển chính quyền số, kinh tế số, xã hội số tại địa bàn” </w:t>
            </w:r>
          </w:p>
        </w:tc>
        <w:tc>
          <w:tcPr>
            <w:tcW w:w="5245" w:type="dxa"/>
          </w:tcPr>
          <w:p w:rsidR="00C80B44" w:rsidRPr="00D86CDF" w:rsidRDefault="00C80B44" w:rsidP="00C40D49">
            <w:pPr>
              <w:spacing w:beforeLines="20" w:before="48" w:afterLines="25" w:after="60"/>
              <w:jc w:val="both"/>
              <w:rPr>
                <w:rStyle w:val="Bodytext"/>
                <w:b/>
                <w:szCs w:val="26"/>
                <w:lang w:eastAsia="vi-VN" w:bidi="mr-IN"/>
              </w:rPr>
            </w:pPr>
            <w:r w:rsidRPr="00D86CDF">
              <w:rPr>
                <w:rStyle w:val="Bodytext"/>
                <w:b/>
                <w:szCs w:val="26"/>
                <w:lang w:eastAsia="vi-VN" w:bidi="mr-IN"/>
              </w:rPr>
              <w:t xml:space="preserve">Thống nhất tiếp thu, chỉnh sửa </w:t>
            </w:r>
          </w:p>
        </w:tc>
      </w:tr>
      <w:tr w:rsidR="00C80B44" w:rsidTr="00C80B44">
        <w:tc>
          <w:tcPr>
            <w:tcW w:w="675" w:type="dxa"/>
            <w:vMerge/>
          </w:tcPr>
          <w:p w:rsidR="00C80B44" w:rsidRPr="00601485" w:rsidRDefault="00C80B44" w:rsidP="00601485">
            <w:pPr>
              <w:widowControl w:val="0"/>
              <w:ind w:left="284"/>
              <w:rPr>
                <w:rStyle w:val="Bodytext"/>
                <w:szCs w:val="26"/>
                <w:lang w:val="vi-VN" w:eastAsia="vi-VN" w:bidi="mr-IN"/>
              </w:rPr>
            </w:pPr>
          </w:p>
        </w:tc>
        <w:tc>
          <w:tcPr>
            <w:tcW w:w="2322" w:type="dxa"/>
            <w:vMerge/>
          </w:tcPr>
          <w:p w:rsidR="00C80B44" w:rsidRPr="007813FC" w:rsidRDefault="00C80B44" w:rsidP="00C40D49">
            <w:pPr>
              <w:widowControl w:val="0"/>
              <w:rPr>
                <w:color w:val="000000"/>
                <w:sz w:val="26"/>
                <w:szCs w:val="26"/>
              </w:rPr>
            </w:pPr>
          </w:p>
        </w:tc>
        <w:tc>
          <w:tcPr>
            <w:tcW w:w="6892" w:type="dxa"/>
          </w:tcPr>
          <w:p w:rsidR="00C80B44" w:rsidRPr="00D86CDF" w:rsidRDefault="00C80B44" w:rsidP="00C40D49">
            <w:pPr>
              <w:pStyle w:val="Default"/>
              <w:spacing w:before="60" w:after="60"/>
              <w:jc w:val="both"/>
              <w:rPr>
                <w:b/>
                <w:color w:val="auto"/>
                <w:sz w:val="26"/>
                <w:szCs w:val="26"/>
                <w:lang w:val="en-US" w:eastAsia="en-US"/>
                <w14:cntxtAlts/>
              </w:rPr>
            </w:pPr>
            <w:r w:rsidRPr="00D86CDF">
              <w:rPr>
                <w:b/>
                <w:bCs/>
                <w:sz w:val="26"/>
                <w:szCs w:val="26"/>
                <w:lang w:val="en-US" w:eastAsia="en-US"/>
                <w14:cntxtAlts/>
              </w:rPr>
              <w:t>Tại Phụ lục 2- Bộ tiêu chí xã nông thôn mới</w:t>
            </w:r>
            <w:r w:rsidRPr="00D86CDF">
              <w:rPr>
                <w:b/>
                <w:color w:val="auto"/>
                <w:sz w:val="26"/>
                <w:szCs w:val="26"/>
                <w:lang w:val="en-US" w:eastAsia="en-US"/>
                <w14:cntxtAlts/>
              </w:rPr>
              <w:t xml:space="preserve"> hiện đại</w:t>
            </w:r>
          </w:p>
          <w:p w:rsidR="00C80B44" w:rsidRPr="00D86CDF" w:rsidRDefault="00C80B44" w:rsidP="00C40D49">
            <w:pPr>
              <w:pStyle w:val="Default"/>
              <w:spacing w:before="60" w:after="60"/>
              <w:jc w:val="both"/>
              <w:rPr>
                <w:color w:val="auto"/>
                <w:sz w:val="26"/>
                <w:szCs w:val="26"/>
                <w:lang w:val="en-US" w:eastAsia="en-US"/>
                <w14:cntxtAlts/>
              </w:rPr>
            </w:pPr>
            <w:r w:rsidRPr="00D86CDF">
              <w:rPr>
                <w:sz w:val="26"/>
                <w:szCs w:val="26"/>
                <w:lang w:val="en-US" w:eastAsia="en-US"/>
                <w14:cntxtAlts/>
              </w:rPr>
              <w:t>Đối với tiếu chí “</w:t>
            </w:r>
            <w:r w:rsidRPr="00D86CDF">
              <w:rPr>
                <w:sz w:val="26"/>
                <w:szCs w:val="26"/>
                <w14:cntxtAlts/>
              </w:rPr>
              <w:t>Hạ tầng số và năng lượng” tại Bộ tiêu chí xã nông thôn mới hiện đại: phân định rõ nội dung thành phần và cơ quan phụ trách. Đối với nội dung hạ tầng số, đề nghị chỉnh sửa các nội dung đang dự thảo cho Sở Khoa học và Công nghệ thành</w:t>
            </w:r>
            <w:r w:rsidRPr="00D86CDF">
              <w:rPr>
                <w:sz w:val="26"/>
                <w:szCs w:val="26"/>
                <w:lang w:val="en-US" w:eastAsia="en-US"/>
                <w14:cntxtAlts/>
              </w:rPr>
              <w:t>:</w:t>
            </w:r>
            <w:r w:rsidRPr="00D86CDF">
              <w:rPr>
                <w:color w:val="auto"/>
                <w:sz w:val="26"/>
                <w:szCs w:val="26"/>
                <w:lang w:val="en-US" w:eastAsia="en-US"/>
                <w14:cntxtAlts/>
              </w:rPr>
              <w:t xml:space="preserve"> Tên tiêu chí “</w:t>
            </w:r>
            <w:r w:rsidRPr="00D86CDF">
              <w:rPr>
                <w:sz w:val="26"/>
                <w:szCs w:val="26"/>
                <w14:cntxtAlts/>
              </w:rPr>
              <w:t>Hạ tầng số và năng lượng</w:t>
            </w:r>
            <w:r w:rsidRPr="00D86CDF">
              <w:rPr>
                <w:sz w:val="26"/>
                <w:szCs w:val="26"/>
                <w:lang w:val="en-US"/>
                <w14:cntxtAlts/>
              </w:rPr>
              <w:t>”, nội dung tiêu chí “</w:t>
            </w:r>
            <w:r w:rsidRPr="00D86CDF">
              <w:rPr>
                <w:sz w:val="26"/>
                <w:szCs w:val="26"/>
              </w:rPr>
              <w:t>Tỷ lệ thôn đạt tiêu chí mô hình thôn thông minh</w:t>
            </w:r>
            <w:r w:rsidRPr="00D86CDF">
              <w:rPr>
                <w:sz w:val="26"/>
                <w:szCs w:val="26"/>
                <w:lang w:val="en-US"/>
              </w:rPr>
              <w:t>”, chỉ tiêu “tối thiểu 60% (</w:t>
            </w:r>
            <w:r w:rsidRPr="00D86CDF">
              <w:rPr>
                <w:bCs/>
                <w:sz w:val="26"/>
                <w:szCs w:val="26"/>
              </w:rPr>
              <w:t>≥</w:t>
            </w:r>
            <w:r w:rsidRPr="00D86CDF">
              <w:rPr>
                <w:bCs/>
                <w:sz w:val="26"/>
                <w:szCs w:val="26"/>
                <w:lang w:val="en-US"/>
              </w:rPr>
              <w:t>60%), đơn vị phụ trách hướng dẫn Sở Khoa học và Công nghệ.</w:t>
            </w:r>
          </w:p>
        </w:tc>
        <w:tc>
          <w:tcPr>
            <w:tcW w:w="5245" w:type="dxa"/>
          </w:tcPr>
          <w:p w:rsidR="00C80B44" w:rsidRPr="00D86CDF" w:rsidRDefault="00C80B44" w:rsidP="00C40D49">
            <w:pPr>
              <w:spacing w:beforeLines="20" w:before="48" w:afterLines="25" w:after="60"/>
              <w:jc w:val="both"/>
              <w:rPr>
                <w:rStyle w:val="Bodytext"/>
                <w:b/>
                <w:szCs w:val="26"/>
                <w:lang w:eastAsia="vi-VN" w:bidi="mr-IN"/>
              </w:rPr>
            </w:pPr>
            <w:r w:rsidRPr="00D86CDF">
              <w:rPr>
                <w:rStyle w:val="Bodytext"/>
                <w:b/>
                <w:szCs w:val="26"/>
                <w:lang w:eastAsia="vi-VN" w:bidi="mr-IN"/>
              </w:rPr>
              <w:t xml:space="preserve">Thống nhất tiếp thu, chỉnh sửa </w:t>
            </w:r>
          </w:p>
        </w:tc>
      </w:tr>
      <w:tr w:rsidR="00C40D49" w:rsidTr="00C80B44">
        <w:tc>
          <w:tcPr>
            <w:tcW w:w="675" w:type="dxa"/>
          </w:tcPr>
          <w:p w:rsidR="00C40D49" w:rsidRPr="00CE1473" w:rsidRDefault="00C40D49" w:rsidP="00C40D49">
            <w:pPr>
              <w:pStyle w:val="ListParagraph"/>
              <w:widowControl w:val="0"/>
              <w:numPr>
                <w:ilvl w:val="0"/>
                <w:numId w:val="15"/>
              </w:numPr>
              <w:rPr>
                <w:rStyle w:val="Bodytext"/>
                <w:szCs w:val="26"/>
                <w:lang w:val="vi-VN" w:eastAsia="vi-VN" w:bidi="mr-IN"/>
              </w:rPr>
            </w:pPr>
          </w:p>
        </w:tc>
        <w:tc>
          <w:tcPr>
            <w:tcW w:w="2322" w:type="dxa"/>
          </w:tcPr>
          <w:p w:rsidR="00C40D49" w:rsidRPr="007813FC" w:rsidRDefault="00C40D49" w:rsidP="00C40D49">
            <w:pPr>
              <w:widowControl w:val="0"/>
              <w:rPr>
                <w:color w:val="000000"/>
                <w:sz w:val="26"/>
                <w:szCs w:val="26"/>
              </w:rPr>
            </w:pPr>
            <w:r w:rsidRPr="007813FC">
              <w:rPr>
                <w:color w:val="000000"/>
                <w:sz w:val="26"/>
                <w:szCs w:val="26"/>
              </w:rPr>
              <w:t>Sở Văn hóa, Thể thao và Du lịch (Công văn số 2389/SVHTTDL-QLVH ngày 09/6/2026</w:t>
            </w:r>
            <w:r>
              <w:rPr>
                <w:color w:val="000000"/>
                <w:sz w:val="26"/>
                <w:szCs w:val="26"/>
              </w:rPr>
              <w:t>)</w:t>
            </w:r>
          </w:p>
        </w:tc>
        <w:tc>
          <w:tcPr>
            <w:tcW w:w="6892" w:type="dxa"/>
          </w:tcPr>
          <w:p w:rsidR="00C40D49" w:rsidRPr="00D86CDF" w:rsidRDefault="00C40D49" w:rsidP="00C40D49">
            <w:pPr>
              <w:pStyle w:val="Default"/>
              <w:spacing w:before="60" w:after="60"/>
              <w:jc w:val="both"/>
              <w:rPr>
                <w:sz w:val="26"/>
                <w:szCs w:val="26"/>
                <w:lang w:val="en-US" w:eastAsia="en-US"/>
              </w:rPr>
            </w:pPr>
            <w:r w:rsidRPr="00D86CDF">
              <w:rPr>
                <w:sz w:val="26"/>
                <w:szCs w:val="26"/>
                <w:lang w:val="en-US" w:eastAsia="en-US"/>
              </w:rPr>
              <w:t xml:space="preserve">Tại Phụ lục I, Bộ tiêu chí Xã nông thôn mới giai đoạn 2026-2030, đề nghị cơ quan dự thảo văn bản xem xét, điều chỉnh nội dung tiêu chí 5.1 như sau: Yêu </w:t>
            </w:r>
            <w:r w:rsidRPr="00D86CDF">
              <w:rPr>
                <w:sz w:val="26"/>
                <w:szCs w:val="26"/>
                <w:lang w:val="en-US"/>
              </w:rPr>
              <w:t xml:space="preserve">cầu đối với từng nhóm xã </w:t>
            </w:r>
          </w:p>
          <w:p w:rsidR="00C40D49" w:rsidRPr="00D86CDF" w:rsidRDefault="00C40D49" w:rsidP="00C40D49">
            <w:pPr>
              <w:pStyle w:val="Default"/>
              <w:spacing w:before="60" w:after="60"/>
              <w:jc w:val="both"/>
              <w:rPr>
                <w:sz w:val="26"/>
                <w:szCs w:val="26"/>
                <w:lang w:val="en-US"/>
              </w:rPr>
            </w:pPr>
            <w:r w:rsidRPr="00D86CDF">
              <w:rPr>
                <w:sz w:val="26"/>
                <w:szCs w:val="26"/>
                <w:lang w:val="en-US"/>
              </w:rPr>
              <w:t xml:space="preserve">(1) Xã nhóm 1: </w:t>
            </w:r>
          </w:p>
          <w:p w:rsidR="00C40D49" w:rsidRPr="00D86CDF" w:rsidRDefault="00C40D49" w:rsidP="00C40D49">
            <w:pPr>
              <w:pStyle w:val="Default"/>
              <w:spacing w:before="60" w:after="60"/>
              <w:jc w:val="both"/>
              <w:rPr>
                <w:sz w:val="26"/>
                <w:szCs w:val="26"/>
                <w:shd w:val="clear" w:color="auto" w:fill="FFFFFF"/>
              </w:rPr>
            </w:pPr>
            <w:r w:rsidRPr="00D86CDF">
              <w:rPr>
                <w:sz w:val="26"/>
                <w:szCs w:val="26"/>
                <w:shd w:val="clear" w:color="auto" w:fill="FFFFFF"/>
              </w:rPr>
              <w:t>a) Cơ sở vật chất văn hóa: đảm bảo các điều kiện hoạt động theo quy định.</w:t>
            </w:r>
          </w:p>
          <w:p w:rsidR="00C40D49" w:rsidRPr="00D86CDF" w:rsidRDefault="00C40D49" w:rsidP="00C40D49">
            <w:pPr>
              <w:jc w:val="both"/>
              <w:rPr>
                <w:bCs/>
                <w:color w:val="000000"/>
                <w:sz w:val="26"/>
                <w:szCs w:val="26"/>
                <w:shd w:val="clear" w:color="auto" w:fill="FFFFFF"/>
              </w:rPr>
            </w:pPr>
            <w:r w:rsidRPr="00D86CDF">
              <w:rPr>
                <w:sz w:val="26"/>
                <w:szCs w:val="26"/>
                <w:shd w:val="clear" w:color="auto" w:fill="FFFFFF"/>
              </w:rPr>
              <w:t xml:space="preserve">b) </w:t>
            </w:r>
            <w:r w:rsidRPr="00D86CDF">
              <w:rPr>
                <w:bCs/>
                <w:color w:val="000000"/>
                <w:sz w:val="26"/>
                <w:szCs w:val="26"/>
                <w:shd w:val="clear" w:color="auto" w:fill="FFFFFF"/>
              </w:rPr>
              <w:t>Hoạt động văn hóa cơ sở:</w:t>
            </w:r>
          </w:p>
          <w:p w:rsidR="00C40D49" w:rsidRPr="00D86CDF" w:rsidRDefault="00C40D49" w:rsidP="00C40D49">
            <w:pPr>
              <w:jc w:val="both"/>
              <w:rPr>
                <w:bCs/>
                <w:color w:val="000000"/>
                <w:sz w:val="26"/>
                <w:szCs w:val="26"/>
                <w:shd w:val="clear" w:color="auto" w:fill="FFFFFF"/>
              </w:rPr>
            </w:pPr>
            <w:r w:rsidRPr="00D86CDF">
              <w:rPr>
                <w:bCs/>
                <w:color w:val="000000"/>
                <w:sz w:val="26"/>
                <w:szCs w:val="26"/>
                <w:shd w:val="clear" w:color="auto" w:fill="FFFFFF"/>
              </w:rPr>
              <w:t>- Trung tâm Văn hóa – Thể thao cấp xã có từ 02-04 câu lạc bộ, tổ chức 06-08 hoạt động/năm;</w:t>
            </w:r>
          </w:p>
          <w:p w:rsidR="00C40D49" w:rsidRPr="00D86CDF" w:rsidRDefault="00C40D49" w:rsidP="00C40D49">
            <w:pPr>
              <w:jc w:val="both"/>
              <w:rPr>
                <w:bCs/>
                <w:color w:val="000000"/>
                <w:sz w:val="26"/>
                <w:szCs w:val="26"/>
                <w:shd w:val="clear" w:color="auto" w:fill="FFFFFF"/>
              </w:rPr>
            </w:pPr>
            <w:r w:rsidRPr="00D86CDF">
              <w:rPr>
                <w:bCs/>
                <w:color w:val="000000"/>
                <w:sz w:val="26"/>
                <w:szCs w:val="26"/>
                <w:shd w:val="clear" w:color="auto" w:fill="FFFFFF"/>
              </w:rPr>
              <w:t xml:space="preserve">- Thư viện cấp xã tổ chức phục vụ bạn đọc từ 03 ngày/tuần, tổ chức từ 04 hoạt động/năm; tỷ lệ cấp thôn </w:t>
            </w:r>
            <w:r w:rsidRPr="00D86CDF">
              <w:rPr>
                <w:color w:val="000000"/>
                <w:sz w:val="26"/>
                <w:szCs w:val="26"/>
              </w:rPr>
              <w:t xml:space="preserve">có thư viện tư nhân có phục vụ cộng đồng đạt </w:t>
            </w:r>
            <w:r w:rsidRPr="00D86CDF">
              <w:rPr>
                <w:bCs/>
                <w:color w:val="000000"/>
                <w:sz w:val="26"/>
                <w:szCs w:val="26"/>
                <w:shd w:val="clear" w:color="auto" w:fill="FFFFFF"/>
              </w:rPr>
              <w:t>≥75%;</w:t>
            </w:r>
          </w:p>
          <w:p w:rsidR="00C40D49" w:rsidRPr="00D86CDF" w:rsidRDefault="00C40D49" w:rsidP="00C40D49">
            <w:pPr>
              <w:pStyle w:val="Default"/>
              <w:spacing w:before="60" w:after="60"/>
              <w:jc w:val="both"/>
              <w:rPr>
                <w:sz w:val="26"/>
                <w:szCs w:val="26"/>
                <w:shd w:val="clear" w:color="auto" w:fill="FFFFFF"/>
              </w:rPr>
            </w:pPr>
            <w:r w:rsidRPr="00D86CDF">
              <w:rPr>
                <w:sz w:val="26"/>
                <w:szCs w:val="26"/>
                <w:shd w:val="clear" w:color="auto" w:fill="FFFFFF"/>
              </w:rPr>
              <w:t>- Tỷ lệ hộ gia đình và người dân tập luyện thể dục thể thao thường xuyên đạt từ 35% và 45%.</w:t>
            </w:r>
          </w:p>
          <w:p w:rsidR="00C40D49" w:rsidRPr="00D86CDF" w:rsidRDefault="00C40D49" w:rsidP="00C40D49">
            <w:pPr>
              <w:jc w:val="both"/>
              <w:rPr>
                <w:color w:val="000000" w:themeColor="text1"/>
                <w:sz w:val="26"/>
                <w:szCs w:val="26"/>
              </w:rPr>
            </w:pPr>
            <w:r w:rsidRPr="00D86CDF">
              <w:rPr>
                <w:color w:val="000000" w:themeColor="text1"/>
                <w:sz w:val="26"/>
                <w:szCs w:val="26"/>
              </w:rPr>
              <w:t>c) Về xây dựng đời sống văn hóa cơ sở:</w:t>
            </w:r>
          </w:p>
          <w:p w:rsidR="00C40D49" w:rsidRPr="00D86CDF" w:rsidRDefault="00C40D49" w:rsidP="00C40D49">
            <w:pPr>
              <w:jc w:val="both"/>
              <w:rPr>
                <w:color w:val="000000"/>
                <w:sz w:val="26"/>
                <w:szCs w:val="26"/>
              </w:rPr>
            </w:pPr>
            <w:r w:rsidRPr="00D86CDF">
              <w:rPr>
                <w:color w:val="000000" w:themeColor="text1"/>
                <w:sz w:val="26"/>
                <w:szCs w:val="26"/>
              </w:rPr>
              <w:t xml:space="preserve">- 100% lễ hội truyền thống được bảo tồn; </w:t>
            </w:r>
            <w:r w:rsidRPr="00D86CDF">
              <w:rPr>
                <w:color w:val="000000"/>
                <w:sz w:val="26"/>
                <w:szCs w:val="26"/>
              </w:rPr>
              <w:t>tỷ lệ thôn, tổ dân phố đạt danh hiệu văn hóa từ 84%;</w:t>
            </w:r>
          </w:p>
          <w:p w:rsidR="00C40D49" w:rsidRPr="00D86CDF" w:rsidRDefault="00C40D49" w:rsidP="00C40D49">
            <w:pPr>
              <w:pStyle w:val="Default"/>
              <w:spacing w:before="60" w:after="60"/>
              <w:jc w:val="both"/>
              <w:rPr>
                <w:bCs/>
                <w:sz w:val="26"/>
                <w:szCs w:val="26"/>
                <w:shd w:val="clear" w:color="auto" w:fill="FFFFFF"/>
              </w:rPr>
            </w:pPr>
            <w:r w:rsidRPr="00D86CDF">
              <w:rPr>
                <w:sz w:val="26"/>
                <w:szCs w:val="26"/>
              </w:rPr>
              <w:t xml:space="preserve">- Có mô hình phòng chống bạo lực gia đình; số vụ bạo lực gia đình được phát hiện, giải quyết đạt </w:t>
            </w:r>
            <w:r w:rsidRPr="00D86CDF">
              <w:rPr>
                <w:bCs/>
                <w:sz w:val="26"/>
                <w:szCs w:val="26"/>
                <w:shd w:val="clear" w:color="auto" w:fill="FFFFFF"/>
              </w:rPr>
              <w:t>≥ 98%;</w:t>
            </w:r>
          </w:p>
          <w:p w:rsidR="00C40D49" w:rsidRPr="00D86CDF" w:rsidRDefault="00C40D49" w:rsidP="00C40D49">
            <w:pPr>
              <w:jc w:val="both"/>
              <w:rPr>
                <w:bCs/>
                <w:color w:val="000000"/>
                <w:sz w:val="26"/>
                <w:szCs w:val="26"/>
                <w:shd w:val="clear" w:color="auto" w:fill="FFFFFF"/>
              </w:rPr>
            </w:pPr>
            <w:r w:rsidRPr="00D86CDF">
              <w:rPr>
                <w:bCs/>
                <w:sz w:val="26"/>
                <w:szCs w:val="26"/>
                <w:shd w:val="clear" w:color="auto" w:fill="FFFFFF"/>
              </w:rPr>
              <w:lastRenderedPageBreak/>
              <w:t xml:space="preserve">d) về di sản văn hóa: công tác </w:t>
            </w:r>
            <w:r w:rsidRPr="00D86CDF">
              <w:rPr>
                <w:color w:val="000000" w:themeColor="text1"/>
                <w:sz w:val="26"/>
                <w:szCs w:val="26"/>
              </w:rPr>
              <w:t>di sản được thực hiện đúng quy định;</w:t>
            </w:r>
            <w:r w:rsidRPr="00D86CDF">
              <w:rPr>
                <w:sz w:val="26"/>
                <w:szCs w:val="26"/>
              </w:rPr>
              <w:t xml:space="preserve"> cộng đồng, chủ sở hữu di sản văn hóa được tập huấn, bồi dưỡng hàng năm đạt ≥</w:t>
            </w:r>
            <w:r w:rsidRPr="00D86CDF">
              <w:rPr>
                <w:bCs/>
                <w:color w:val="000000"/>
                <w:sz w:val="26"/>
                <w:szCs w:val="26"/>
                <w:shd w:val="clear" w:color="auto" w:fill="FFFFFF"/>
              </w:rPr>
              <w:t>85%;</w:t>
            </w:r>
          </w:p>
          <w:p w:rsidR="00C40D49" w:rsidRPr="00D86CDF" w:rsidRDefault="00C40D49" w:rsidP="00C80B44">
            <w:pPr>
              <w:pStyle w:val="Default"/>
              <w:spacing w:before="20"/>
              <w:jc w:val="both"/>
              <w:rPr>
                <w:sz w:val="26"/>
                <w:szCs w:val="26"/>
              </w:rPr>
            </w:pPr>
            <w:r w:rsidRPr="00D86CDF">
              <w:rPr>
                <w:bCs/>
                <w:sz w:val="26"/>
                <w:szCs w:val="26"/>
                <w:shd w:val="clear" w:color="auto" w:fill="FFFFFF"/>
              </w:rPr>
              <w:t>-</w:t>
            </w:r>
            <w:r w:rsidRPr="00D86CDF">
              <w:rPr>
                <w:sz w:val="26"/>
                <w:szCs w:val="26"/>
              </w:rPr>
              <w:t xml:space="preserve"> ≥95% di sản văn hóa phi vật thể thuộc Danh mục Quốc gia (nếu có), 50% di sản văn hóa phi vật thể nằm trong danh mục kiểm kê của UBND tỉnh được thực hành thường xuyên.</w:t>
            </w:r>
          </w:p>
          <w:p w:rsidR="00C40D49" w:rsidRPr="00D86CDF" w:rsidRDefault="00C40D49" w:rsidP="00C80B44">
            <w:pPr>
              <w:spacing w:before="20"/>
              <w:jc w:val="both"/>
              <w:rPr>
                <w:sz w:val="26"/>
                <w:szCs w:val="26"/>
              </w:rPr>
            </w:pPr>
            <w:r w:rsidRPr="00D86CDF">
              <w:rPr>
                <w:sz w:val="26"/>
                <w:szCs w:val="26"/>
              </w:rPr>
              <w:t xml:space="preserve">đ) Về chuyển đổi số, dữ liệu số: </w:t>
            </w:r>
          </w:p>
          <w:p w:rsidR="00C40D49" w:rsidRPr="00D86CDF" w:rsidRDefault="00C40D49" w:rsidP="00C80B44">
            <w:pPr>
              <w:pStyle w:val="NormalWeb"/>
              <w:spacing w:before="20" w:beforeAutospacing="0" w:after="0" w:afterAutospacing="0"/>
              <w:jc w:val="both"/>
              <w:rPr>
                <w:sz w:val="26"/>
                <w:szCs w:val="26"/>
              </w:rPr>
            </w:pPr>
            <w:r w:rsidRPr="00D86CDF">
              <w:rPr>
                <w:b/>
                <w:sz w:val="26"/>
                <w:szCs w:val="26"/>
              </w:rPr>
              <w:t xml:space="preserve">- </w:t>
            </w:r>
            <w:r w:rsidRPr="00D86CDF">
              <w:rPr>
                <w:sz w:val="26"/>
                <w:szCs w:val="26"/>
              </w:rPr>
              <w:t>≥95%</w:t>
            </w:r>
            <w:r w:rsidRPr="00D86CDF">
              <w:rPr>
                <w:b/>
                <w:sz w:val="26"/>
                <w:szCs w:val="26"/>
              </w:rPr>
              <w:t xml:space="preserve"> </w:t>
            </w:r>
            <w:r w:rsidRPr="00D86CDF">
              <w:rPr>
                <w:rStyle w:val="Strong"/>
                <w:b w:val="0"/>
                <w:sz w:val="26"/>
                <w:szCs w:val="26"/>
              </w:rPr>
              <w:t>Hồ sơ quản lý lĩnh vực văn hóa, nghệ thuật được số hóa</w:t>
            </w:r>
            <w:r w:rsidRPr="00D86CDF">
              <w:rPr>
                <w:sz w:val="26"/>
                <w:szCs w:val="26"/>
              </w:rPr>
              <w:t>.</w:t>
            </w:r>
          </w:p>
          <w:p w:rsidR="00C40D49" w:rsidRPr="00D86CDF" w:rsidRDefault="00C40D49" w:rsidP="00C80B44">
            <w:pPr>
              <w:pStyle w:val="NormalWeb"/>
              <w:spacing w:before="20" w:beforeAutospacing="0" w:after="0" w:afterAutospacing="0"/>
              <w:jc w:val="both"/>
              <w:rPr>
                <w:b/>
                <w:sz w:val="26"/>
                <w:szCs w:val="26"/>
              </w:rPr>
            </w:pPr>
            <w:r w:rsidRPr="00D86CDF">
              <w:rPr>
                <w:b/>
                <w:sz w:val="26"/>
                <w:szCs w:val="26"/>
              </w:rPr>
              <w:t xml:space="preserve">- </w:t>
            </w:r>
            <w:r w:rsidRPr="00D86CDF">
              <w:rPr>
                <w:rStyle w:val="Strong"/>
                <w:b w:val="0"/>
                <w:sz w:val="26"/>
                <w:szCs w:val="26"/>
              </w:rPr>
              <w:t>Có chuyên mục hoặc trang thông tin điện tử về văn hóa, nghệ thuật</w:t>
            </w:r>
            <w:r w:rsidRPr="00D86CDF">
              <w:rPr>
                <w:b/>
                <w:sz w:val="26"/>
                <w:szCs w:val="26"/>
              </w:rPr>
              <w:t xml:space="preserve"> </w:t>
            </w:r>
            <w:r w:rsidRPr="00D86CDF">
              <w:rPr>
                <w:sz w:val="26"/>
                <w:szCs w:val="26"/>
              </w:rPr>
              <w:t xml:space="preserve">trên cổng/trang thông tin điện tử của xã hoặc nền tảng số dùng chung của địa phương, cập nhật thông tin tối thiểu 01 lần/tháng. </w:t>
            </w:r>
          </w:p>
          <w:p w:rsidR="00C40D49" w:rsidRPr="00D86CDF" w:rsidRDefault="00C40D49" w:rsidP="00C40D49">
            <w:pPr>
              <w:pStyle w:val="Default"/>
              <w:spacing w:before="60" w:after="60"/>
              <w:jc w:val="both"/>
              <w:rPr>
                <w:sz w:val="26"/>
                <w:szCs w:val="26"/>
              </w:rPr>
            </w:pPr>
            <w:r w:rsidRPr="00D86CDF">
              <w:rPr>
                <w:b/>
                <w:sz w:val="26"/>
                <w:szCs w:val="26"/>
              </w:rPr>
              <w:t xml:space="preserve">- </w:t>
            </w:r>
            <w:r w:rsidRPr="00D86CDF">
              <w:rPr>
                <w:rStyle w:val="Strong"/>
                <w:b w:val="0"/>
                <w:sz w:val="26"/>
                <w:szCs w:val="26"/>
              </w:rPr>
              <w:t>Ứng dụng nền tảng số trong tuyên truyền, phổ biến hoạt động văn hóa, nghệ thuật</w:t>
            </w:r>
            <w:r w:rsidRPr="00D86CDF">
              <w:rPr>
                <w:sz w:val="26"/>
                <w:szCs w:val="26"/>
              </w:rPr>
              <w:t xml:space="preserve">. </w:t>
            </w:r>
          </w:p>
          <w:p w:rsidR="00C40D49" w:rsidRPr="00D86CDF" w:rsidRDefault="00C40D49" w:rsidP="00C40D49">
            <w:pPr>
              <w:pStyle w:val="Default"/>
              <w:spacing w:before="60" w:after="60"/>
              <w:jc w:val="both"/>
              <w:rPr>
                <w:color w:val="000000" w:themeColor="text1"/>
                <w:sz w:val="26"/>
                <w:szCs w:val="26"/>
              </w:rPr>
            </w:pPr>
            <w:r w:rsidRPr="00D86CDF">
              <w:rPr>
                <w:color w:val="000000" w:themeColor="text1"/>
                <w:sz w:val="26"/>
                <w:szCs w:val="26"/>
              </w:rPr>
              <w:t>e) Về nhân lực quản lý văn hóa: đảm bảo theo quy định.</w:t>
            </w:r>
          </w:p>
          <w:p w:rsidR="00C40D49" w:rsidRPr="00D86CDF" w:rsidRDefault="00C40D49" w:rsidP="00C40D49">
            <w:pPr>
              <w:pStyle w:val="Default"/>
              <w:spacing w:before="60" w:after="60"/>
              <w:jc w:val="both"/>
              <w:rPr>
                <w:sz w:val="26"/>
                <w:szCs w:val="26"/>
                <w:lang w:val="en-US" w:eastAsia="en-US"/>
              </w:rPr>
            </w:pPr>
            <w:r w:rsidRPr="00D86CDF">
              <w:rPr>
                <w:sz w:val="26"/>
                <w:szCs w:val="26"/>
                <w:lang w:val="en-US" w:eastAsia="en-US"/>
              </w:rPr>
              <w:t xml:space="preserve">(2) Xã nhóm 2: </w:t>
            </w:r>
          </w:p>
          <w:p w:rsidR="00C40D49" w:rsidRPr="00D86CDF" w:rsidRDefault="00C40D49" w:rsidP="00C40D49">
            <w:pPr>
              <w:pStyle w:val="Default"/>
              <w:spacing w:before="60" w:after="60"/>
              <w:jc w:val="both"/>
              <w:rPr>
                <w:sz w:val="26"/>
                <w:szCs w:val="26"/>
                <w:shd w:val="clear" w:color="auto" w:fill="FFFFFF"/>
              </w:rPr>
            </w:pPr>
            <w:r w:rsidRPr="00D86CDF">
              <w:rPr>
                <w:sz w:val="26"/>
                <w:szCs w:val="26"/>
                <w:shd w:val="clear" w:color="auto" w:fill="FFFFFF"/>
              </w:rPr>
              <w:t>a) Cơ sở vật chất văn hóa: đảm bảo các điều kiện hoạt động theo quy định.</w:t>
            </w:r>
          </w:p>
          <w:p w:rsidR="00C40D49" w:rsidRPr="00D86CDF" w:rsidRDefault="00C40D49" w:rsidP="00C40D49">
            <w:pPr>
              <w:jc w:val="both"/>
              <w:rPr>
                <w:bCs/>
                <w:color w:val="000000"/>
                <w:sz w:val="26"/>
                <w:szCs w:val="26"/>
                <w:shd w:val="clear" w:color="auto" w:fill="FFFFFF"/>
              </w:rPr>
            </w:pPr>
            <w:r w:rsidRPr="00D86CDF">
              <w:rPr>
                <w:bCs/>
                <w:color w:val="000000"/>
                <w:sz w:val="26"/>
                <w:szCs w:val="26"/>
                <w:shd w:val="clear" w:color="auto" w:fill="FFFFFF"/>
              </w:rPr>
              <w:t>b) Hoạt động văn hóa cơ sở:</w:t>
            </w:r>
          </w:p>
          <w:p w:rsidR="00C40D49" w:rsidRPr="00D86CDF" w:rsidRDefault="00C40D49" w:rsidP="00C40D49">
            <w:pPr>
              <w:jc w:val="both"/>
              <w:rPr>
                <w:bCs/>
                <w:color w:val="000000"/>
                <w:sz w:val="26"/>
                <w:szCs w:val="26"/>
                <w:shd w:val="clear" w:color="auto" w:fill="FFFFFF"/>
              </w:rPr>
            </w:pPr>
            <w:r w:rsidRPr="00D86CDF">
              <w:rPr>
                <w:bCs/>
                <w:color w:val="000000"/>
                <w:sz w:val="26"/>
                <w:szCs w:val="26"/>
                <w:shd w:val="clear" w:color="auto" w:fill="FFFFFF"/>
              </w:rPr>
              <w:t>- Trung tâm Văn hóa – Thể thao cấp xã có từ 02-04 câu lạc bộ, tổ chức 05-07 hoạt động/năm;</w:t>
            </w:r>
          </w:p>
          <w:p w:rsidR="00C40D49" w:rsidRPr="00D86CDF" w:rsidRDefault="00C40D49" w:rsidP="00C40D49">
            <w:pPr>
              <w:jc w:val="both"/>
              <w:rPr>
                <w:bCs/>
                <w:color w:val="000000"/>
                <w:sz w:val="26"/>
                <w:szCs w:val="26"/>
                <w:shd w:val="clear" w:color="auto" w:fill="FFFFFF"/>
              </w:rPr>
            </w:pPr>
            <w:r w:rsidRPr="00D86CDF">
              <w:rPr>
                <w:bCs/>
                <w:color w:val="000000"/>
                <w:sz w:val="26"/>
                <w:szCs w:val="26"/>
                <w:shd w:val="clear" w:color="auto" w:fill="FFFFFF"/>
              </w:rPr>
              <w:t xml:space="preserve">- Thư viện cấp xã tổ chức phục vụ bạn đọc từ 03 ngày/tuần, tổ chức từ 03 hoạt động/năm; tỷ lệ cấp thôn </w:t>
            </w:r>
            <w:r w:rsidRPr="00D86CDF">
              <w:rPr>
                <w:color w:val="000000"/>
                <w:sz w:val="26"/>
                <w:szCs w:val="26"/>
              </w:rPr>
              <w:t xml:space="preserve">có thư viện tư nhân có phục vụ cộng đồng đạt </w:t>
            </w:r>
            <w:r w:rsidRPr="00D86CDF">
              <w:rPr>
                <w:bCs/>
                <w:color w:val="000000"/>
                <w:sz w:val="26"/>
                <w:szCs w:val="26"/>
                <w:shd w:val="clear" w:color="auto" w:fill="FFFFFF"/>
              </w:rPr>
              <w:t>≥75%;</w:t>
            </w:r>
          </w:p>
          <w:p w:rsidR="00C40D49" w:rsidRPr="00D86CDF" w:rsidRDefault="00C40D49" w:rsidP="00C40D49">
            <w:pPr>
              <w:pStyle w:val="Default"/>
              <w:spacing w:before="60" w:after="60"/>
              <w:jc w:val="both"/>
              <w:rPr>
                <w:sz w:val="26"/>
                <w:szCs w:val="26"/>
                <w:shd w:val="clear" w:color="auto" w:fill="FFFFFF"/>
              </w:rPr>
            </w:pPr>
            <w:r w:rsidRPr="00D86CDF">
              <w:rPr>
                <w:sz w:val="26"/>
                <w:szCs w:val="26"/>
                <w:shd w:val="clear" w:color="auto" w:fill="FFFFFF"/>
              </w:rPr>
              <w:t>- Tỷ lệ hộ gia đình và người dân tập luyện thể dục thể thao thường xuyên đạt từ 35% và 45%.</w:t>
            </w:r>
          </w:p>
          <w:p w:rsidR="00C40D49" w:rsidRPr="00D86CDF" w:rsidRDefault="00C40D49" w:rsidP="00C40D49">
            <w:pPr>
              <w:jc w:val="both"/>
              <w:rPr>
                <w:color w:val="000000" w:themeColor="text1"/>
                <w:sz w:val="26"/>
                <w:szCs w:val="26"/>
              </w:rPr>
            </w:pPr>
            <w:r w:rsidRPr="00D86CDF">
              <w:rPr>
                <w:color w:val="000000" w:themeColor="text1"/>
                <w:sz w:val="26"/>
                <w:szCs w:val="26"/>
              </w:rPr>
              <w:t>c) Về xây dựng đời sống văn hóa cơ sở:</w:t>
            </w:r>
          </w:p>
          <w:p w:rsidR="00C40D49" w:rsidRPr="00D86CDF" w:rsidRDefault="00C40D49" w:rsidP="00C40D49">
            <w:pPr>
              <w:jc w:val="both"/>
              <w:rPr>
                <w:color w:val="000000"/>
                <w:sz w:val="26"/>
                <w:szCs w:val="26"/>
              </w:rPr>
            </w:pPr>
            <w:r w:rsidRPr="00D86CDF">
              <w:rPr>
                <w:color w:val="000000" w:themeColor="text1"/>
                <w:sz w:val="26"/>
                <w:szCs w:val="26"/>
              </w:rPr>
              <w:lastRenderedPageBreak/>
              <w:t xml:space="preserve">- 100% lễ hội truyền thống được bảo tồn; </w:t>
            </w:r>
            <w:r w:rsidRPr="00D86CDF">
              <w:rPr>
                <w:color w:val="000000"/>
                <w:sz w:val="26"/>
                <w:szCs w:val="26"/>
              </w:rPr>
              <w:t>tỷ lệ thôn, tổ dân phố đạt danh hiệu văn hóa từ 80%;</w:t>
            </w:r>
          </w:p>
          <w:p w:rsidR="00C40D49" w:rsidRPr="00D86CDF" w:rsidRDefault="00C40D49" w:rsidP="00C40D49">
            <w:pPr>
              <w:pStyle w:val="Default"/>
              <w:spacing w:before="60" w:after="60"/>
              <w:jc w:val="both"/>
              <w:rPr>
                <w:bCs/>
                <w:sz w:val="26"/>
                <w:szCs w:val="26"/>
                <w:shd w:val="clear" w:color="auto" w:fill="FFFFFF"/>
              </w:rPr>
            </w:pPr>
            <w:r w:rsidRPr="00D86CDF">
              <w:rPr>
                <w:sz w:val="26"/>
                <w:szCs w:val="26"/>
              </w:rPr>
              <w:t xml:space="preserve">- Có mô hình phòng chống bạo lực gia đình; số vụ bạo lực gia đình được phát hiện, giải quyết đạt </w:t>
            </w:r>
            <w:r w:rsidRPr="00D86CDF">
              <w:rPr>
                <w:bCs/>
                <w:sz w:val="26"/>
                <w:szCs w:val="26"/>
                <w:shd w:val="clear" w:color="auto" w:fill="FFFFFF"/>
              </w:rPr>
              <w:t>≥ 95%;</w:t>
            </w:r>
          </w:p>
          <w:p w:rsidR="00C40D49" w:rsidRPr="00D86CDF" w:rsidRDefault="00C40D49" w:rsidP="00C40D49">
            <w:pPr>
              <w:jc w:val="both"/>
              <w:rPr>
                <w:color w:val="000000" w:themeColor="text1"/>
                <w:sz w:val="26"/>
                <w:szCs w:val="26"/>
              </w:rPr>
            </w:pPr>
            <w:r w:rsidRPr="00D86CDF">
              <w:rPr>
                <w:color w:val="000000" w:themeColor="text1"/>
                <w:sz w:val="26"/>
                <w:szCs w:val="26"/>
              </w:rPr>
              <w:t>d) Về di sản văn hóa:</w:t>
            </w:r>
          </w:p>
          <w:p w:rsidR="00C40D49" w:rsidRPr="00D86CDF" w:rsidRDefault="00C40D49" w:rsidP="00C40D49">
            <w:pPr>
              <w:jc w:val="both"/>
              <w:rPr>
                <w:bCs/>
                <w:color w:val="000000"/>
                <w:sz w:val="26"/>
                <w:szCs w:val="26"/>
                <w:shd w:val="clear" w:color="auto" w:fill="FFFFFF"/>
              </w:rPr>
            </w:pPr>
            <w:r w:rsidRPr="00D86CDF">
              <w:rPr>
                <w:color w:val="000000" w:themeColor="text1"/>
                <w:sz w:val="26"/>
                <w:szCs w:val="26"/>
              </w:rPr>
              <w:t>- Công tác di sản được thực hiện đúng quy định;</w:t>
            </w:r>
            <w:r w:rsidRPr="00D86CDF">
              <w:rPr>
                <w:sz w:val="26"/>
                <w:szCs w:val="26"/>
              </w:rPr>
              <w:t xml:space="preserve"> cộng đồng, chủ sở hữu di sản văn hóa được tập huấn, bồi dưỡng hàng năm đạt ≥</w:t>
            </w:r>
            <w:r w:rsidRPr="00D86CDF">
              <w:rPr>
                <w:bCs/>
                <w:color w:val="000000"/>
                <w:sz w:val="26"/>
                <w:szCs w:val="26"/>
                <w:shd w:val="clear" w:color="auto" w:fill="FFFFFF"/>
              </w:rPr>
              <w:t>75%;</w:t>
            </w:r>
          </w:p>
          <w:p w:rsidR="00C40D49" w:rsidRPr="00D86CDF" w:rsidRDefault="00C40D49" w:rsidP="00C40D49">
            <w:pPr>
              <w:pStyle w:val="Default"/>
              <w:spacing w:before="60" w:after="60"/>
              <w:jc w:val="both"/>
              <w:rPr>
                <w:sz w:val="26"/>
                <w:szCs w:val="26"/>
              </w:rPr>
            </w:pPr>
            <w:r w:rsidRPr="00D86CDF">
              <w:rPr>
                <w:bCs/>
                <w:sz w:val="26"/>
                <w:szCs w:val="26"/>
                <w:shd w:val="clear" w:color="auto" w:fill="FFFFFF"/>
              </w:rPr>
              <w:t>-</w:t>
            </w:r>
            <w:r w:rsidRPr="00D86CDF">
              <w:rPr>
                <w:sz w:val="26"/>
                <w:szCs w:val="26"/>
              </w:rPr>
              <w:t xml:space="preserve"> ≥85% di sản văn hóa phi vật thể thuộc Danh mục Quốc gia (nếu có), 50% di sản văn hóa phi vật thể nằm trong danh mục kiểm kê của UBND tỉnh được được thực hành thường xuyên.</w:t>
            </w:r>
          </w:p>
          <w:p w:rsidR="00C40D49" w:rsidRPr="00D86CDF" w:rsidRDefault="00C40D49" w:rsidP="00C40D49">
            <w:pPr>
              <w:jc w:val="both"/>
              <w:rPr>
                <w:sz w:val="26"/>
                <w:szCs w:val="26"/>
              </w:rPr>
            </w:pPr>
            <w:r w:rsidRPr="00D86CDF">
              <w:rPr>
                <w:sz w:val="26"/>
                <w:szCs w:val="26"/>
              </w:rPr>
              <w:t xml:space="preserve">đ) Về chuyển đổi số, dữ liệu số: </w:t>
            </w:r>
          </w:p>
          <w:p w:rsidR="00C40D49" w:rsidRPr="00D86CDF" w:rsidRDefault="00C40D49" w:rsidP="00C40D49">
            <w:pPr>
              <w:pStyle w:val="NormalWeb"/>
              <w:spacing w:before="60" w:beforeAutospacing="0" w:after="60" w:afterAutospacing="0"/>
              <w:jc w:val="both"/>
              <w:rPr>
                <w:sz w:val="26"/>
                <w:szCs w:val="26"/>
              </w:rPr>
            </w:pPr>
            <w:r w:rsidRPr="00D86CDF">
              <w:rPr>
                <w:b/>
                <w:sz w:val="26"/>
                <w:szCs w:val="26"/>
              </w:rPr>
              <w:t xml:space="preserve">- </w:t>
            </w:r>
            <w:r w:rsidRPr="00D86CDF">
              <w:rPr>
                <w:sz w:val="26"/>
                <w:szCs w:val="26"/>
              </w:rPr>
              <w:t>≥85%</w:t>
            </w:r>
            <w:r w:rsidRPr="00D86CDF">
              <w:rPr>
                <w:b/>
                <w:sz w:val="26"/>
                <w:szCs w:val="26"/>
              </w:rPr>
              <w:t xml:space="preserve"> </w:t>
            </w:r>
            <w:r w:rsidRPr="00D86CDF">
              <w:rPr>
                <w:rStyle w:val="Strong"/>
                <w:b w:val="0"/>
                <w:sz w:val="26"/>
                <w:szCs w:val="26"/>
              </w:rPr>
              <w:t>Hồ sơ quản lý lĩnh vực văn hóa, nghệ thuật được số hóa</w:t>
            </w:r>
            <w:r w:rsidRPr="00D86CDF">
              <w:rPr>
                <w:sz w:val="26"/>
                <w:szCs w:val="26"/>
              </w:rPr>
              <w:t xml:space="preserve">. </w:t>
            </w:r>
          </w:p>
          <w:p w:rsidR="00C40D49" w:rsidRPr="00D86CDF" w:rsidRDefault="00C40D49" w:rsidP="00C40D49">
            <w:pPr>
              <w:pStyle w:val="NormalWeb"/>
              <w:spacing w:before="60" w:beforeAutospacing="0" w:after="60" w:afterAutospacing="0"/>
              <w:jc w:val="both"/>
              <w:rPr>
                <w:sz w:val="26"/>
                <w:szCs w:val="26"/>
              </w:rPr>
            </w:pPr>
            <w:r w:rsidRPr="00D86CDF">
              <w:rPr>
                <w:sz w:val="26"/>
                <w:szCs w:val="26"/>
              </w:rPr>
              <w:t xml:space="preserve">- </w:t>
            </w:r>
            <w:r w:rsidRPr="00D86CDF">
              <w:rPr>
                <w:rStyle w:val="Strong"/>
                <w:b w:val="0"/>
                <w:sz w:val="26"/>
                <w:szCs w:val="26"/>
              </w:rPr>
              <w:t>Có chuyên mục hoặc trang thông tin điện tử về văn hóa, nghệ thuật</w:t>
            </w:r>
            <w:r w:rsidRPr="00D86CDF">
              <w:rPr>
                <w:sz w:val="26"/>
                <w:szCs w:val="26"/>
              </w:rPr>
              <w:t xml:space="preserve"> trên cổng/trang thông tin điện tử của xã hoặc nền tảng số dùng chung của địa phương, cập nhật thông tin tối thiểu 01 lần/tháng. </w:t>
            </w:r>
          </w:p>
          <w:p w:rsidR="00C40D49" w:rsidRPr="00D86CDF" w:rsidRDefault="00C40D49" w:rsidP="00C40D49">
            <w:pPr>
              <w:pStyle w:val="Default"/>
              <w:spacing w:before="60" w:after="60"/>
              <w:jc w:val="both"/>
              <w:rPr>
                <w:sz w:val="26"/>
                <w:szCs w:val="26"/>
              </w:rPr>
            </w:pPr>
            <w:r w:rsidRPr="00D86CDF">
              <w:rPr>
                <w:sz w:val="26"/>
                <w:szCs w:val="26"/>
              </w:rPr>
              <w:t xml:space="preserve">- </w:t>
            </w:r>
            <w:r w:rsidRPr="00D86CDF">
              <w:rPr>
                <w:rStyle w:val="Strong"/>
                <w:b w:val="0"/>
                <w:sz w:val="26"/>
                <w:szCs w:val="26"/>
              </w:rPr>
              <w:t>Ứng dụng nền tảng số trong tuyên truyền, phổ biến hoạt động văn hóa, nghệ thuật</w:t>
            </w:r>
            <w:r w:rsidRPr="00D86CDF">
              <w:rPr>
                <w:sz w:val="26"/>
                <w:szCs w:val="26"/>
              </w:rPr>
              <w:t>.</w:t>
            </w:r>
          </w:p>
          <w:p w:rsidR="00C40D49" w:rsidRPr="00D86CDF" w:rsidRDefault="00C40D49" w:rsidP="00C40D49">
            <w:pPr>
              <w:pStyle w:val="Default"/>
              <w:spacing w:before="60" w:after="60"/>
              <w:jc w:val="both"/>
              <w:rPr>
                <w:color w:val="000000" w:themeColor="text1"/>
                <w:sz w:val="26"/>
                <w:szCs w:val="26"/>
              </w:rPr>
            </w:pPr>
            <w:r w:rsidRPr="00D86CDF">
              <w:rPr>
                <w:color w:val="000000" w:themeColor="text1"/>
                <w:sz w:val="26"/>
                <w:szCs w:val="26"/>
              </w:rPr>
              <w:t>e) Về nhân lực quản lý văn hóa: đảm bảo theo quy định.</w:t>
            </w:r>
          </w:p>
          <w:p w:rsidR="00C40D49" w:rsidRPr="00D86CDF" w:rsidRDefault="00C40D49" w:rsidP="00C40D49">
            <w:pPr>
              <w:pStyle w:val="Default"/>
              <w:spacing w:before="60" w:after="60"/>
              <w:jc w:val="both"/>
              <w:rPr>
                <w:color w:val="000000" w:themeColor="text1"/>
                <w:sz w:val="26"/>
                <w:szCs w:val="26"/>
                <w:lang w:val="en-US"/>
              </w:rPr>
            </w:pPr>
            <w:r w:rsidRPr="00D86CDF">
              <w:rPr>
                <w:color w:val="000000" w:themeColor="text1"/>
                <w:sz w:val="26"/>
                <w:szCs w:val="26"/>
                <w:lang w:val="en-US"/>
              </w:rPr>
              <w:t>(3) Xã nhóm 3:</w:t>
            </w:r>
          </w:p>
          <w:p w:rsidR="00C40D49" w:rsidRPr="00D86CDF" w:rsidRDefault="00C40D49" w:rsidP="00C40D49">
            <w:pPr>
              <w:pStyle w:val="Default"/>
              <w:spacing w:before="60" w:after="60"/>
              <w:jc w:val="both"/>
              <w:rPr>
                <w:sz w:val="26"/>
                <w:szCs w:val="26"/>
                <w:shd w:val="clear" w:color="auto" w:fill="FFFFFF"/>
              </w:rPr>
            </w:pPr>
            <w:r w:rsidRPr="00D86CDF">
              <w:rPr>
                <w:sz w:val="26"/>
                <w:szCs w:val="26"/>
                <w:shd w:val="clear" w:color="auto" w:fill="FFFFFF"/>
              </w:rPr>
              <w:t>a) Cơ sở vật chất văn hóa: đảm bảo các điều kiện hoạt động theo quy định.</w:t>
            </w:r>
          </w:p>
          <w:p w:rsidR="00C40D49" w:rsidRPr="00D86CDF" w:rsidRDefault="00C40D49" w:rsidP="00C40D49">
            <w:pPr>
              <w:jc w:val="both"/>
              <w:rPr>
                <w:bCs/>
                <w:color w:val="000000"/>
                <w:sz w:val="26"/>
                <w:szCs w:val="26"/>
                <w:shd w:val="clear" w:color="auto" w:fill="FFFFFF"/>
              </w:rPr>
            </w:pPr>
            <w:r w:rsidRPr="00D86CDF">
              <w:rPr>
                <w:bCs/>
                <w:color w:val="000000"/>
                <w:sz w:val="26"/>
                <w:szCs w:val="26"/>
                <w:shd w:val="clear" w:color="auto" w:fill="FFFFFF"/>
              </w:rPr>
              <w:t>b) Hoạt động văn hóa cơ sở:</w:t>
            </w:r>
          </w:p>
          <w:p w:rsidR="00C40D49" w:rsidRPr="00D86CDF" w:rsidRDefault="00C40D49" w:rsidP="00C80B44">
            <w:pPr>
              <w:jc w:val="both"/>
              <w:rPr>
                <w:bCs/>
                <w:color w:val="000000"/>
                <w:sz w:val="26"/>
                <w:szCs w:val="26"/>
                <w:shd w:val="clear" w:color="auto" w:fill="FFFFFF"/>
              </w:rPr>
            </w:pPr>
            <w:r w:rsidRPr="00D86CDF">
              <w:rPr>
                <w:bCs/>
                <w:color w:val="000000"/>
                <w:sz w:val="26"/>
                <w:szCs w:val="26"/>
                <w:shd w:val="clear" w:color="auto" w:fill="FFFFFF"/>
              </w:rPr>
              <w:t xml:space="preserve">- Trung tâm Văn hóa – Thể thao cấp xã có </w:t>
            </w:r>
            <w:r w:rsidRPr="00D86CDF">
              <w:rPr>
                <w:b/>
                <w:bCs/>
                <w:color w:val="000000"/>
                <w:sz w:val="26"/>
                <w:szCs w:val="26"/>
                <w:shd w:val="clear" w:color="auto" w:fill="FFFFFF"/>
              </w:rPr>
              <w:t>≥</w:t>
            </w:r>
            <w:r w:rsidRPr="00D86CDF">
              <w:rPr>
                <w:bCs/>
                <w:color w:val="000000"/>
                <w:sz w:val="26"/>
                <w:szCs w:val="26"/>
                <w:shd w:val="clear" w:color="auto" w:fill="FFFFFF"/>
              </w:rPr>
              <w:t>02 câu lạc bộ, tổ chức 04-06 hoạt động/năm;</w:t>
            </w:r>
          </w:p>
          <w:p w:rsidR="00C40D49" w:rsidRPr="00D86CDF" w:rsidRDefault="00C40D49" w:rsidP="00C80B44">
            <w:pPr>
              <w:jc w:val="both"/>
              <w:rPr>
                <w:bCs/>
                <w:color w:val="000000"/>
                <w:sz w:val="26"/>
                <w:szCs w:val="26"/>
                <w:shd w:val="clear" w:color="auto" w:fill="FFFFFF"/>
              </w:rPr>
            </w:pPr>
            <w:r w:rsidRPr="00D86CDF">
              <w:rPr>
                <w:bCs/>
                <w:color w:val="000000"/>
                <w:sz w:val="26"/>
                <w:szCs w:val="26"/>
                <w:shd w:val="clear" w:color="auto" w:fill="FFFFFF"/>
              </w:rPr>
              <w:lastRenderedPageBreak/>
              <w:t xml:space="preserve">- Thư viện cấp xã tổ chức phục vụ bạn đọc từ 03 ngày/tuần, tổ chức từ 02 hoạt động/năm; tỷ lệ cấp thôn </w:t>
            </w:r>
            <w:r w:rsidRPr="00D86CDF">
              <w:rPr>
                <w:color w:val="000000"/>
                <w:sz w:val="26"/>
                <w:szCs w:val="26"/>
              </w:rPr>
              <w:t xml:space="preserve">có thư viện tư nhân có phục vụ cộng đồng đạt </w:t>
            </w:r>
            <w:r w:rsidRPr="00D86CDF">
              <w:rPr>
                <w:bCs/>
                <w:color w:val="000000"/>
                <w:sz w:val="26"/>
                <w:szCs w:val="26"/>
                <w:shd w:val="clear" w:color="auto" w:fill="FFFFFF"/>
              </w:rPr>
              <w:t>≥70%;</w:t>
            </w:r>
          </w:p>
          <w:p w:rsidR="00C40D49" w:rsidRPr="00D86CDF" w:rsidRDefault="00C40D49" w:rsidP="00C80B44">
            <w:pPr>
              <w:pStyle w:val="Default"/>
              <w:spacing w:after="60"/>
              <w:jc w:val="both"/>
              <w:rPr>
                <w:sz w:val="26"/>
                <w:szCs w:val="26"/>
                <w:shd w:val="clear" w:color="auto" w:fill="FFFFFF"/>
              </w:rPr>
            </w:pPr>
            <w:r w:rsidRPr="00D86CDF">
              <w:rPr>
                <w:sz w:val="26"/>
                <w:szCs w:val="26"/>
                <w:shd w:val="clear" w:color="auto" w:fill="FFFFFF"/>
              </w:rPr>
              <w:t>- Tỷ lệ hộ gia đình và người dân tập luyện thể dục thể thao thường xuyên đạt từ 30% và 40%.</w:t>
            </w:r>
          </w:p>
          <w:p w:rsidR="00C40D49" w:rsidRPr="00D86CDF" w:rsidRDefault="00C40D49" w:rsidP="00C40D49">
            <w:pPr>
              <w:jc w:val="both"/>
              <w:rPr>
                <w:color w:val="000000" w:themeColor="text1"/>
                <w:sz w:val="26"/>
                <w:szCs w:val="26"/>
              </w:rPr>
            </w:pPr>
            <w:r w:rsidRPr="00D86CDF">
              <w:rPr>
                <w:color w:val="000000" w:themeColor="text1"/>
                <w:sz w:val="26"/>
                <w:szCs w:val="26"/>
              </w:rPr>
              <w:t>c) Về xây dựng đời sống văn hóa cơ sở:</w:t>
            </w:r>
          </w:p>
          <w:p w:rsidR="00C40D49" w:rsidRPr="00D86CDF" w:rsidRDefault="00C40D49" w:rsidP="00C40D49">
            <w:pPr>
              <w:jc w:val="both"/>
              <w:rPr>
                <w:color w:val="000000"/>
                <w:sz w:val="26"/>
                <w:szCs w:val="26"/>
              </w:rPr>
            </w:pPr>
            <w:r w:rsidRPr="00D86CDF">
              <w:rPr>
                <w:color w:val="000000" w:themeColor="text1"/>
                <w:sz w:val="26"/>
                <w:szCs w:val="26"/>
              </w:rPr>
              <w:t xml:space="preserve">- 100% lễ hội truyền thống được bảo tồn; </w:t>
            </w:r>
            <w:r w:rsidRPr="00D86CDF">
              <w:rPr>
                <w:color w:val="000000"/>
                <w:sz w:val="26"/>
                <w:szCs w:val="26"/>
              </w:rPr>
              <w:t>tỷ lệ thôn, tổ dân phố đạt danh hiệu văn hóa từ 70%;</w:t>
            </w:r>
          </w:p>
          <w:p w:rsidR="00C40D49" w:rsidRPr="00D86CDF" w:rsidRDefault="00C40D49" w:rsidP="00C40D49">
            <w:pPr>
              <w:pStyle w:val="Default"/>
              <w:spacing w:before="60" w:after="60"/>
              <w:jc w:val="both"/>
              <w:rPr>
                <w:bCs/>
                <w:sz w:val="26"/>
                <w:szCs w:val="26"/>
                <w:shd w:val="clear" w:color="auto" w:fill="FFFFFF"/>
              </w:rPr>
            </w:pPr>
            <w:r w:rsidRPr="00D86CDF">
              <w:rPr>
                <w:sz w:val="26"/>
                <w:szCs w:val="26"/>
              </w:rPr>
              <w:t xml:space="preserve">- Có mô hình phòng chống bạo lực gia đình; số vụ bạo lực gia đình được phát hiện, giải quyết đạt </w:t>
            </w:r>
            <w:r w:rsidRPr="00D86CDF">
              <w:rPr>
                <w:bCs/>
                <w:sz w:val="26"/>
                <w:szCs w:val="26"/>
                <w:shd w:val="clear" w:color="auto" w:fill="FFFFFF"/>
              </w:rPr>
              <w:t>≥ 93%;</w:t>
            </w:r>
          </w:p>
          <w:p w:rsidR="00C40D49" w:rsidRPr="00D86CDF" w:rsidRDefault="00C40D49" w:rsidP="00C80B44">
            <w:pPr>
              <w:jc w:val="both"/>
              <w:rPr>
                <w:color w:val="000000" w:themeColor="text1"/>
                <w:sz w:val="26"/>
                <w:szCs w:val="26"/>
              </w:rPr>
            </w:pPr>
            <w:r w:rsidRPr="00D86CDF">
              <w:rPr>
                <w:color w:val="000000" w:themeColor="text1"/>
                <w:sz w:val="26"/>
                <w:szCs w:val="26"/>
              </w:rPr>
              <w:t>d) Về di sản văn hóa:</w:t>
            </w:r>
          </w:p>
          <w:p w:rsidR="00C40D49" w:rsidRPr="00D86CDF" w:rsidRDefault="00C40D49" w:rsidP="00C80B44">
            <w:pPr>
              <w:jc w:val="both"/>
              <w:rPr>
                <w:bCs/>
                <w:color w:val="000000"/>
                <w:sz w:val="26"/>
                <w:szCs w:val="26"/>
                <w:shd w:val="clear" w:color="auto" w:fill="FFFFFF"/>
              </w:rPr>
            </w:pPr>
            <w:r w:rsidRPr="00D86CDF">
              <w:rPr>
                <w:color w:val="000000" w:themeColor="text1"/>
                <w:sz w:val="26"/>
                <w:szCs w:val="26"/>
              </w:rPr>
              <w:t>- Công tác di sản được thực hiện đúng quy định;</w:t>
            </w:r>
            <w:r w:rsidRPr="00D86CDF">
              <w:rPr>
                <w:sz w:val="26"/>
                <w:szCs w:val="26"/>
              </w:rPr>
              <w:t xml:space="preserve"> cộng đồng, chủ sở hữu di sản văn hóa được tập huấn, bồi dưỡng hàng năm đạt ≥</w:t>
            </w:r>
            <w:r w:rsidRPr="00D86CDF">
              <w:rPr>
                <w:bCs/>
                <w:color w:val="000000"/>
                <w:sz w:val="26"/>
                <w:szCs w:val="26"/>
                <w:shd w:val="clear" w:color="auto" w:fill="FFFFFF"/>
              </w:rPr>
              <w:t>70%;</w:t>
            </w:r>
          </w:p>
          <w:p w:rsidR="00C40D49" w:rsidRPr="00D86CDF" w:rsidRDefault="00C40D49" w:rsidP="00C80B44">
            <w:pPr>
              <w:pStyle w:val="Default"/>
              <w:jc w:val="both"/>
              <w:rPr>
                <w:sz w:val="26"/>
                <w:szCs w:val="26"/>
              </w:rPr>
            </w:pPr>
            <w:r w:rsidRPr="00D86CDF">
              <w:rPr>
                <w:bCs/>
                <w:sz w:val="26"/>
                <w:szCs w:val="26"/>
                <w:shd w:val="clear" w:color="auto" w:fill="FFFFFF"/>
              </w:rPr>
              <w:t>-</w:t>
            </w:r>
            <w:r w:rsidRPr="00D86CDF">
              <w:rPr>
                <w:sz w:val="26"/>
                <w:szCs w:val="26"/>
              </w:rPr>
              <w:t xml:space="preserve"> ≥75% di sản văn hóa phi vật thể thuộc Danh mục Quốc gia (nếu có), 50% di sản văn hóa phi vật thể nằm trong danh mục kiểm kê của UBND tỉnh được được thực hành thường xuyên.</w:t>
            </w:r>
          </w:p>
          <w:p w:rsidR="00C40D49" w:rsidRPr="00D86CDF" w:rsidRDefault="00C40D49" w:rsidP="00C80B44">
            <w:pPr>
              <w:jc w:val="both"/>
              <w:rPr>
                <w:sz w:val="26"/>
                <w:szCs w:val="26"/>
              </w:rPr>
            </w:pPr>
            <w:r w:rsidRPr="00D86CDF">
              <w:rPr>
                <w:sz w:val="26"/>
                <w:szCs w:val="26"/>
              </w:rPr>
              <w:t xml:space="preserve">đ) Về chuyển đổi số, dữ liệu số: </w:t>
            </w:r>
          </w:p>
          <w:p w:rsidR="00C40D49" w:rsidRPr="00D86CDF" w:rsidRDefault="00C40D49" w:rsidP="00C80B44">
            <w:pPr>
              <w:pStyle w:val="NormalWeb"/>
              <w:spacing w:before="0" w:beforeAutospacing="0" w:after="0" w:afterAutospacing="0"/>
              <w:rPr>
                <w:b/>
                <w:sz w:val="26"/>
                <w:szCs w:val="26"/>
              </w:rPr>
            </w:pPr>
            <w:r w:rsidRPr="00D86CDF">
              <w:rPr>
                <w:b/>
                <w:sz w:val="26"/>
                <w:szCs w:val="26"/>
              </w:rPr>
              <w:t xml:space="preserve">- </w:t>
            </w:r>
            <w:r w:rsidRPr="00D86CDF">
              <w:rPr>
                <w:sz w:val="26"/>
                <w:szCs w:val="26"/>
              </w:rPr>
              <w:t>≥75</w:t>
            </w:r>
            <w:r w:rsidRPr="00D86CDF">
              <w:rPr>
                <w:b/>
                <w:sz w:val="26"/>
                <w:szCs w:val="26"/>
              </w:rPr>
              <w:t xml:space="preserve">% </w:t>
            </w:r>
            <w:r w:rsidRPr="00D86CDF">
              <w:rPr>
                <w:rStyle w:val="Strong"/>
                <w:b w:val="0"/>
                <w:sz w:val="26"/>
                <w:szCs w:val="26"/>
              </w:rPr>
              <w:t>Hồ sơ quản lý lĩnh vực văn hóa, nghệ thuật được số hóa</w:t>
            </w:r>
            <w:r w:rsidRPr="00D86CDF">
              <w:rPr>
                <w:b/>
                <w:sz w:val="26"/>
                <w:szCs w:val="26"/>
              </w:rPr>
              <w:t>.</w:t>
            </w:r>
          </w:p>
          <w:p w:rsidR="00C40D49" w:rsidRPr="00D86CDF" w:rsidRDefault="00C40D49" w:rsidP="00C80B44">
            <w:pPr>
              <w:pStyle w:val="NormalWeb"/>
              <w:spacing w:before="0" w:beforeAutospacing="0" w:after="0" w:afterAutospacing="0"/>
              <w:jc w:val="both"/>
              <w:rPr>
                <w:sz w:val="26"/>
                <w:szCs w:val="26"/>
              </w:rPr>
            </w:pPr>
            <w:r w:rsidRPr="00D86CDF">
              <w:rPr>
                <w:b/>
                <w:sz w:val="26"/>
                <w:szCs w:val="26"/>
              </w:rPr>
              <w:t xml:space="preserve">- </w:t>
            </w:r>
            <w:r w:rsidRPr="00D86CDF">
              <w:rPr>
                <w:rStyle w:val="Strong"/>
                <w:b w:val="0"/>
                <w:sz w:val="26"/>
                <w:szCs w:val="26"/>
              </w:rPr>
              <w:t>Có chuyên mục hoặc trang thông tin điện tử về văn hóa, nghệ thuật</w:t>
            </w:r>
            <w:r w:rsidRPr="00D86CDF">
              <w:rPr>
                <w:b/>
                <w:sz w:val="26"/>
                <w:szCs w:val="26"/>
              </w:rPr>
              <w:t xml:space="preserve"> </w:t>
            </w:r>
            <w:r w:rsidRPr="00D86CDF">
              <w:rPr>
                <w:sz w:val="26"/>
                <w:szCs w:val="26"/>
              </w:rPr>
              <w:t xml:space="preserve">trên cổng/trang thông tin điện tử của xã hoặc nền tảng số dùng chung của địa phương, cập nhật thông tin tối thiểu 01 lần/tháng. </w:t>
            </w:r>
          </w:p>
          <w:p w:rsidR="00C40D49" w:rsidRPr="00D86CDF" w:rsidRDefault="00C40D49" w:rsidP="00C80B44">
            <w:pPr>
              <w:pStyle w:val="Default"/>
              <w:jc w:val="both"/>
              <w:rPr>
                <w:b/>
                <w:sz w:val="26"/>
                <w:szCs w:val="26"/>
                <w:lang w:val="en-US"/>
              </w:rPr>
            </w:pPr>
            <w:r w:rsidRPr="00D86CDF">
              <w:rPr>
                <w:b/>
                <w:sz w:val="26"/>
                <w:szCs w:val="26"/>
              </w:rPr>
              <w:t xml:space="preserve">- </w:t>
            </w:r>
            <w:r w:rsidRPr="00D86CDF">
              <w:rPr>
                <w:rStyle w:val="Strong"/>
                <w:b w:val="0"/>
                <w:sz w:val="26"/>
                <w:szCs w:val="26"/>
              </w:rPr>
              <w:t>Ứng dụng nền tảng số trong tuyên truyền, phổ biến hoạt động văn hóa, nghệ thuật</w:t>
            </w:r>
            <w:r w:rsidRPr="00D86CDF">
              <w:rPr>
                <w:b/>
                <w:sz w:val="26"/>
                <w:szCs w:val="26"/>
              </w:rPr>
              <w:t>.</w:t>
            </w:r>
          </w:p>
          <w:p w:rsidR="00C40D49" w:rsidRPr="00D86CDF" w:rsidRDefault="00C40D49" w:rsidP="00C40D49">
            <w:pPr>
              <w:pStyle w:val="Default"/>
              <w:spacing w:before="60" w:after="60"/>
              <w:jc w:val="both"/>
              <w:rPr>
                <w:sz w:val="26"/>
                <w:szCs w:val="26"/>
                <w:lang w:val="en-US" w:eastAsia="en-US"/>
              </w:rPr>
            </w:pPr>
            <w:r w:rsidRPr="00D86CDF">
              <w:rPr>
                <w:color w:val="000000" w:themeColor="text1"/>
                <w:sz w:val="26"/>
                <w:szCs w:val="26"/>
              </w:rPr>
              <w:t>e) Về nhân lực quản lý văn hóa: đảm bảo theo quy định.</w:t>
            </w:r>
          </w:p>
        </w:tc>
        <w:tc>
          <w:tcPr>
            <w:tcW w:w="5245" w:type="dxa"/>
          </w:tcPr>
          <w:p w:rsidR="00C40D49" w:rsidRPr="00D86CDF" w:rsidRDefault="00C40D49" w:rsidP="00C40D49">
            <w:pPr>
              <w:spacing w:beforeLines="20" w:before="48" w:afterLines="25" w:after="60"/>
              <w:jc w:val="both"/>
              <w:rPr>
                <w:rStyle w:val="Bodytext"/>
                <w:b/>
                <w:szCs w:val="26"/>
                <w:lang w:eastAsia="vi-VN" w:bidi="mr-IN"/>
              </w:rPr>
            </w:pPr>
            <w:r w:rsidRPr="00D86CDF">
              <w:rPr>
                <w:rStyle w:val="Bodytext"/>
                <w:b/>
                <w:szCs w:val="26"/>
                <w:lang w:eastAsia="vi-VN" w:bidi="mr-IN"/>
              </w:rPr>
              <w:lastRenderedPageBreak/>
              <w:t xml:space="preserve">Thống nhất tiếp thu, chỉnh sửa </w:t>
            </w:r>
          </w:p>
        </w:tc>
      </w:tr>
      <w:tr w:rsidR="00C80B44" w:rsidTr="00C80B44">
        <w:tc>
          <w:tcPr>
            <w:tcW w:w="675" w:type="dxa"/>
          </w:tcPr>
          <w:p w:rsidR="00C80B44" w:rsidRPr="00CE1473" w:rsidRDefault="00C80B44" w:rsidP="00C40D49">
            <w:pPr>
              <w:widowControl w:val="0"/>
              <w:rPr>
                <w:rStyle w:val="Bodytext"/>
                <w:szCs w:val="26"/>
                <w:lang w:val="vi-VN" w:eastAsia="vi-VN" w:bidi="mr-IN"/>
              </w:rPr>
            </w:pPr>
          </w:p>
        </w:tc>
        <w:tc>
          <w:tcPr>
            <w:tcW w:w="2322" w:type="dxa"/>
          </w:tcPr>
          <w:p w:rsidR="00C80B44" w:rsidRPr="007813FC" w:rsidRDefault="00C80B44" w:rsidP="00C40D49">
            <w:pPr>
              <w:widowControl w:val="0"/>
              <w:rPr>
                <w:color w:val="000000"/>
                <w:sz w:val="26"/>
                <w:szCs w:val="26"/>
              </w:rPr>
            </w:pPr>
          </w:p>
        </w:tc>
        <w:tc>
          <w:tcPr>
            <w:tcW w:w="6892" w:type="dxa"/>
          </w:tcPr>
          <w:p w:rsidR="00C80B44" w:rsidRPr="00D86CDF" w:rsidRDefault="00C80B44" w:rsidP="00C40D49">
            <w:pPr>
              <w:pStyle w:val="Default"/>
              <w:spacing w:before="60" w:after="60"/>
              <w:jc w:val="both"/>
              <w:rPr>
                <w:sz w:val="26"/>
                <w:szCs w:val="26"/>
                <w:lang w:val="en-US" w:eastAsia="en-US"/>
              </w:rPr>
            </w:pPr>
            <w:r w:rsidRPr="00D86CDF">
              <w:rPr>
                <w:sz w:val="26"/>
                <w:szCs w:val="26"/>
                <w:lang w:val="en-US" w:eastAsia="en-US"/>
              </w:rPr>
              <w:t xml:space="preserve">Tại Phụ lục II, Bộ tiêu chí Xã nông thôn mới hiện đại giai đoạn 2026- 2030, đề nghị Sở Nông nghiệp và Môi trường xem xét, </w:t>
            </w:r>
            <w:r w:rsidRPr="00D86CDF">
              <w:rPr>
                <w:sz w:val="26"/>
                <w:szCs w:val="26"/>
                <w:lang w:val="en-US" w:eastAsia="en-US"/>
              </w:rPr>
              <w:lastRenderedPageBreak/>
              <w:t>điều chỉnh điểm 4.7 như sau: “</w:t>
            </w:r>
            <w:r w:rsidRPr="00D86CDF">
              <w:rPr>
                <w:i/>
                <w:iCs/>
                <w:sz w:val="26"/>
                <w:szCs w:val="26"/>
                <w:lang w:val="en-US" w:eastAsia="en-US"/>
              </w:rPr>
              <w:t>Tỷ lệ thôn, tổ dân phố được tặng danh hiệu “Thôn, tổ dân phố văn hoá”: đạt ≥ 85%</w:t>
            </w:r>
            <w:r w:rsidRPr="00D86CDF">
              <w:rPr>
                <w:sz w:val="26"/>
                <w:szCs w:val="26"/>
                <w:lang w:val="en-US" w:eastAsia="en-US"/>
              </w:rPr>
              <w:t>”</w:t>
            </w:r>
            <w:r w:rsidRPr="00D86CDF">
              <w:rPr>
                <w:color w:val="auto"/>
                <w:sz w:val="26"/>
                <w:szCs w:val="26"/>
                <w:lang w:val="en-US" w:eastAsia="en-US"/>
              </w:rPr>
              <w:t xml:space="preserve"> </w:t>
            </w:r>
          </w:p>
        </w:tc>
        <w:tc>
          <w:tcPr>
            <w:tcW w:w="5245" w:type="dxa"/>
          </w:tcPr>
          <w:p w:rsidR="00C80B44" w:rsidRPr="00D86CDF" w:rsidRDefault="00C80B44" w:rsidP="00C40D49">
            <w:pPr>
              <w:spacing w:beforeLines="20" w:before="48" w:afterLines="25" w:after="60"/>
              <w:jc w:val="both"/>
              <w:rPr>
                <w:rStyle w:val="Bodytext"/>
                <w:b/>
                <w:szCs w:val="26"/>
                <w:lang w:eastAsia="vi-VN" w:bidi="mr-IN"/>
              </w:rPr>
            </w:pPr>
            <w:r w:rsidRPr="00D86CDF">
              <w:rPr>
                <w:rStyle w:val="Bodytext"/>
                <w:b/>
                <w:szCs w:val="26"/>
                <w:lang w:eastAsia="vi-VN" w:bidi="mr-IN"/>
              </w:rPr>
              <w:lastRenderedPageBreak/>
              <w:t xml:space="preserve">Thống nhất tiếp thu, chỉnh sửa </w:t>
            </w:r>
          </w:p>
        </w:tc>
      </w:tr>
      <w:tr w:rsidR="00C40D49" w:rsidTr="00C80B44">
        <w:tc>
          <w:tcPr>
            <w:tcW w:w="675" w:type="dxa"/>
          </w:tcPr>
          <w:p w:rsidR="00C40D49" w:rsidRPr="00CE1473" w:rsidRDefault="00C40D49" w:rsidP="00C40D49">
            <w:pPr>
              <w:pStyle w:val="ListParagraph"/>
              <w:widowControl w:val="0"/>
              <w:numPr>
                <w:ilvl w:val="0"/>
                <w:numId w:val="15"/>
              </w:numPr>
              <w:rPr>
                <w:rStyle w:val="Bodytext"/>
                <w:szCs w:val="26"/>
                <w:lang w:val="vi-VN" w:eastAsia="vi-VN" w:bidi="mr-IN"/>
              </w:rPr>
            </w:pPr>
          </w:p>
        </w:tc>
        <w:tc>
          <w:tcPr>
            <w:tcW w:w="2322" w:type="dxa"/>
          </w:tcPr>
          <w:p w:rsidR="00C40D49" w:rsidRPr="007813FC" w:rsidRDefault="00C40D49" w:rsidP="00C40D49">
            <w:pPr>
              <w:widowControl w:val="0"/>
              <w:rPr>
                <w:color w:val="000000"/>
                <w:sz w:val="26"/>
                <w:szCs w:val="26"/>
              </w:rPr>
            </w:pPr>
            <w:r w:rsidRPr="007813FC">
              <w:rPr>
                <w:color w:val="000000"/>
                <w:sz w:val="26"/>
                <w:szCs w:val="26"/>
              </w:rPr>
              <w:t>Văn Phòng UBND tỉnh  (Công văn số 3376/VP-TTHC ngày 02/6/2026</w:t>
            </w:r>
          </w:p>
        </w:tc>
        <w:tc>
          <w:tcPr>
            <w:tcW w:w="6892" w:type="dxa"/>
          </w:tcPr>
          <w:p w:rsidR="00C40D49" w:rsidRPr="00D86CDF" w:rsidRDefault="00C40D49" w:rsidP="00C40D49">
            <w:pPr>
              <w:pStyle w:val="Default"/>
              <w:spacing w:before="60" w:after="60"/>
              <w:jc w:val="both"/>
              <w:rPr>
                <w:sz w:val="26"/>
                <w:szCs w:val="26"/>
                <w:lang w:val="en-US" w:eastAsia="en-US"/>
              </w:rPr>
            </w:pPr>
            <w:r w:rsidRPr="00D86CDF">
              <w:rPr>
                <w:sz w:val="26"/>
                <w:szCs w:val="26"/>
                <w:lang w:val="en-US" w:eastAsia="en-US"/>
              </w:rPr>
              <w:t xml:space="preserve">Tại khoản 3 Điều 2 dự thảo Quyết định có quy định trách nhiệm của Ủy ban nhân dân </w:t>
            </w:r>
            <w:r w:rsidRPr="00D86CDF">
              <w:rPr>
                <w:b/>
                <w:bCs/>
                <w:sz w:val="26"/>
                <w:szCs w:val="26"/>
                <w:lang w:val="en-US" w:eastAsia="en-US"/>
              </w:rPr>
              <w:t>các phường</w:t>
            </w:r>
            <w:r w:rsidRPr="00D86CDF">
              <w:rPr>
                <w:sz w:val="26"/>
                <w:szCs w:val="26"/>
                <w:lang w:val="en-US" w:eastAsia="en-US"/>
              </w:rPr>
              <w:t>, đề nghị cơ quan soạn thảo kiểm tra lại, vì đối tượng áp dụng là Ủy ban nhân dân các xã, đặc khu theo quy định tại Quyết định số 51/2025/QĐ-TTg ngày 29 tháng 12 năm 2025 của Thủ tướng Chính phủ ban hành Bộ tiêu chí quốc gia về nông thôn mới giai đoạn 2026 - 2030 và Quyết định số 251/QĐ-UBND ngày 14 tháng 4 năm 2026 của Ủy ban nhân dân tỉnh về việc phê duyệt danh sách xã nhóm 1, xã nhóm 2, xã nhóm 3 thực hiện Bộ tiêu chí xã nông thôn mới trên địa bàn tỉnh Quảng Ngãi giai đoạn 2026 - 2030</w:t>
            </w:r>
            <w:r w:rsidRPr="00D86CDF">
              <w:rPr>
                <w:color w:val="auto"/>
                <w:sz w:val="26"/>
                <w:szCs w:val="26"/>
                <w:lang w:val="en-US" w:eastAsia="en-US"/>
              </w:rPr>
              <w:t xml:space="preserve"> </w:t>
            </w:r>
          </w:p>
        </w:tc>
        <w:tc>
          <w:tcPr>
            <w:tcW w:w="5245" w:type="dxa"/>
          </w:tcPr>
          <w:p w:rsidR="00C40D49" w:rsidRPr="00D86CDF" w:rsidRDefault="00C40D49" w:rsidP="00C40D49">
            <w:pPr>
              <w:widowControl w:val="0"/>
              <w:jc w:val="center"/>
              <w:rPr>
                <w:rStyle w:val="Bodytext"/>
                <w:b/>
                <w:szCs w:val="26"/>
                <w:lang w:eastAsia="vi-VN" w:bidi="mr-IN"/>
              </w:rPr>
            </w:pPr>
            <w:r w:rsidRPr="00D86CDF">
              <w:rPr>
                <w:rStyle w:val="Bodytext"/>
                <w:b/>
                <w:szCs w:val="26"/>
                <w:lang w:eastAsia="vi-VN" w:bidi="mr-IN"/>
              </w:rPr>
              <w:t>Không thống nhất.</w:t>
            </w:r>
          </w:p>
          <w:p w:rsidR="00C40D49" w:rsidRPr="00D86CDF" w:rsidRDefault="00C40D49" w:rsidP="00C40D49">
            <w:pPr>
              <w:widowControl w:val="0"/>
              <w:jc w:val="both"/>
              <w:rPr>
                <w:rStyle w:val="Bodytext"/>
                <w:b/>
                <w:szCs w:val="26"/>
                <w:u w:val="single"/>
                <w:lang w:eastAsia="vi-VN" w:bidi="mr-IN"/>
              </w:rPr>
            </w:pPr>
            <w:r w:rsidRPr="00D86CDF">
              <w:rPr>
                <w:rStyle w:val="Bodytext"/>
                <w:b/>
                <w:szCs w:val="26"/>
                <w:u w:val="single"/>
                <w:lang w:eastAsia="vi-VN" w:bidi="mr-IN"/>
              </w:rPr>
              <w:t>Giải trình:</w:t>
            </w:r>
          </w:p>
          <w:p w:rsidR="00C40D49" w:rsidRPr="00D86CDF" w:rsidRDefault="00C40D49" w:rsidP="00C40D49">
            <w:pPr>
              <w:spacing w:beforeLines="20" w:before="48"/>
              <w:jc w:val="both"/>
              <w:rPr>
                <w:rStyle w:val="Bodytext"/>
                <w:b/>
                <w:szCs w:val="26"/>
                <w:lang w:eastAsia="vi-VN" w:bidi="mr-IN"/>
              </w:rPr>
            </w:pPr>
            <w:r w:rsidRPr="00D86CDF">
              <w:rPr>
                <w:sz w:val="26"/>
                <w:szCs w:val="26"/>
              </w:rPr>
              <w:t xml:space="preserve">Tại điểm a khoản 1.4 Mục V của Quyết định 417/QĐ-BNNMT </w:t>
            </w:r>
            <w:r w:rsidRPr="00D86CDF">
              <w:rPr>
                <w:i/>
                <w:sz w:val="26"/>
                <w:szCs w:val="26"/>
              </w:rPr>
              <w:t>“</w:t>
            </w:r>
            <w:r w:rsidRPr="00D86CDF">
              <w:rPr>
                <w:i/>
                <w:color w:val="1B1B1C"/>
                <w:sz w:val="26"/>
                <w:szCs w:val="26"/>
              </w:rPr>
              <w:t xml:space="preserve">Trường hợp cần thiết, các tỉnh, thành phố chủ động </w:t>
            </w:r>
            <w:r w:rsidRPr="00D86CDF">
              <w:rPr>
                <w:b/>
                <w:i/>
                <w:color w:val="1B1B1C"/>
                <w:sz w:val="26"/>
                <w:szCs w:val="26"/>
              </w:rPr>
              <w:t>bố trí vốn ngân sách địa phương và huy động các nguồn vốn hợp pháp khác</w:t>
            </w:r>
            <w:r w:rsidRPr="00D86CDF">
              <w:rPr>
                <w:i/>
                <w:color w:val="1B1B1C"/>
                <w:sz w:val="26"/>
                <w:szCs w:val="26"/>
              </w:rPr>
              <w:t xml:space="preserve"> để thực hiện mục tiêu xây dựng nông thôn mới ở </w:t>
            </w:r>
            <w:r w:rsidRPr="00D86CDF">
              <w:rPr>
                <w:b/>
                <w:i/>
                <w:color w:val="1B1B1C"/>
                <w:sz w:val="26"/>
                <w:szCs w:val="26"/>
              </w:rPr>
              <w:t>phường được hình thành từ việc sắp xếp với đơn vị hành chính xã và có diện tích đất nông nghiệp chiếm từ 70% trở lên</w:t>
            </w:r>
            <w:r w:rsidRPr="00D86CDF">
              <w:rPr>
                <w:i/>
                <w:color w:val="1B1B1C"/>
                <w:sz w:val="26"/>
                <w:szCs w:val="26"/>
              </w:rPr>
              <w:t xml:space="preserve"> so với tổng diện tích đất tự nhiên của phường tại thời điểm ngày 01 tháng 7 năm 2025 hoặc xây dựng nông thôn mới ở đặc khu;.”</w:t>
            </w:r>
            <w:r w:rsidRPr="00D86CDF">
              <w:rPr>
                <w:color w:val="1B1B1C"/>
                <w:sz w:val="26"/>
                <w:szCs w:val="26"/>
              </w:rPr>
              <w:t>.  Qua rà soát dự kiến có 04 phường/09 phường trên địa bàn tỉnh được hình thành từ việc sắp xếp với đơn vị hành chính xã.</w:t>
            </w:r>
          </w:p>
        </w:tc>
      </w:tr>
      <w:tr w:rsidR="00C40D49" w:rsidTr="00C80B44">
        <w:tc>
          <w:tcPr>
            <w:tcW w:w="675" w:type="dxa"/>
          </w:tcPr>
          <w:p w:rsidR="00C40D49" w:rsidRPr="00601485" w:rsidRDefault="00C40D49" w:rsidP="00601485">
            <w:pPr>
              <w:widowControl w:val="0"/>
              <w:ind w:left="284"/>
              <w:rPr>
                <w:rStyle w:val="Bodytext"/>
                <w:szCs w:val="26"/>
                <w:lang w:val="vi-VN" w:eastAsia="vi-VN" w:bidi="mr-IN"/>
              </w:rPr>
            </w:pPr>
          </w:p>
        </w:tc>
        <w:tc>
          <w:tcPr>
            <w:tcW w:w="2322" w:type="dxa"/>
          </w:tcPr>
          <w:p w:rsidR="00C40D49" w:rsidRPr="007813FC" w:rsidRDefault="00C40D49" w:rsidP="00C40D49">
            <w:pPr>
              <w:widowControl w:val="0"/>
              <w:rPr>
                <w:color w:val="000000"/>
                <w:sz w:val="26"/>
                <w:szCs w:val="26"/>
              </w:rPr>
            </w:pPr>
          </w:p>
        </w:tc>
        <w:tc>
          <w:tcPr>
            <w:tcW w:w="6892" w:type="dxa"/>
          </w:tcPr>
          <w:p w:rsidR="00C40D49" w:rsidRPr="00D86CDF" w:rsidRDefault="00C40D49" w:rsidP="00C40D49">
            <w:pPr>
              <w:pStyle w:val="Default"/>
              <w:jc w:val="both"/>
              <w:rPr>
                <w:sz w:val="26"/>
                <w:szCs w:val="26"/>
                <w:lang w:val="en-US" w:eastAsia="en-US"/>
              </w:rPr>
            </w:pPr>
            <w:r w:rsidRPr="00D86CDF">
              <w:rPr>
                <w:sz w:val="26"/>
                <w:szCs w:val="26"/>
                <w:lang w:val="en-US" w:eastAsia="en-US"/>
              </w:rPr>
              <w:t>Nội dung Phụ lục I kèm theo Quyết định, tại cột về đơn vị phụ trách, hướng dẫn thực hiện có quy định là Hội Nông dân tỉnh, Hội Liên hiệp Phụ nữ tỉnh, do vậy đề nghị cơ quan soạn thảo kiểm tra lại, bổ sung nội dung tiêu đề của khoản 1 Điều 2 dự thảo Quyết định theo hướng “</w:t>
            </w:r>
            <w:r w:rsidRPr="00D86CDF">
              <w:rPr>
                <w:i/>
                <w:iCs/>
                <w:sz w:val="26"/>
                <w:szCs w:val="26"/>
                <w:lang w:val="en-US" w:eastAsia="en-US"/>
              </w:rPr>
              <w:t xml:space="preserve">Các sở, ban, ngành cấp tỉnh </w:t>
            </w:r>
            <w:r w:rsidRPr="00D86CDF">
              <w:rPr>
                <w:b/>
                <w:bCs/>
                <w:i/>
                <w:iCs/>
                <w:sz w:val="26"/>
                <w:szCs w:val="26"/>
                <w:lang w:val="en-US" w:eastAsia="en-US"/>
              </w:rPr>
              <w:t>và cơ quan, đơn vị liên quan</w:t>
            </w:r>
            <w:r w:rsidRPr="00D86CDF">
              <w:rPr>
                <w:sz w:val="26"/>
                <w:szCs w:val="26"/>
                <w:lang w:val="en-US" w:eastAsia="en-US"/>
              </w:rPr>
              <w:t>” để dự thảo thống nhất, đầy</w:t>
            </w:r>
            <w:r w:rsidRPr="00D86CDF">
              <w:rPr>
                <w:color w:val="auto"/>
                <w:sz w:val="26"/>
                <w:szCs w:val="26"/>
                <w:lang w:val="en-US" w:eastAsia="en-US"/>
              </w:rPr>
              <w:t xml:space="preserve"> </w:t>
            </w:r>
          </w:p>
        </w:tc>
        <w:tc>
          <w:tcPr>
            <w:tcW w:w="5245" w:type="dxa"/>
          </w:tcPr>
          <w:p w:rsidR="00C40D49" w:rsidRPr="00D86CDF" w:rsidRDefault="00C40D49" w:rsidP="00C40D49">
            <w:pPr>
              <w:jc w:val="both"/>
              <w:rPr>
                <w:rStyle w:val="Bodytext"/>
                <w:b/>
                <w:szCs w:val="26"/>
                <w:lang w:eastAsia="vi-VN" w:bidi="mr-IN"/>
              </w:rPr>
            </w:pPr>
            <w:r w:rsidRPr="00D86CDF">
              <w:rPr>
                <w:rStyle w:val="Bodytext"/>
                <w:b/>
                <w:szCs w:val="26"/>
                <w:lang w:eastAsia="vi-VN" w:bidi="mr-IN"/>
              </w:rPr>
              <w:t xml:space="preserve">Thống nhất tiếp thu, chỉnh sửa </w:t>
            </w:r>
          </w:p>
        </w:tc>
      </w:tr>
      <w:tr w:rsidR="00C40D49" w:rsidTr="00C80B44">
        <w:tc>
          <w:tcPr>
            <w:tcW w:w="675" w:type="dxa"/>
          </w:tcPr>
          <w:p w:rsidR="00C40D49" w:rsidRPr="00601485" w:rsidRDefault="00C40D49" w:rsidP="00601485">
            <w:pPr>
              <w:widowControl w:val="0"/>
              <w:ind w:left="284"/>
              <w:rPr>
                <w:rStyle w:val="Bodytext"/>
                <w:szCs w:val="26"/>
                <w:lang w:val="vi-VN" w:eastAsia="vi-VN" w:bidi="mr-IN"/>
              </w:rPr>
            </w:pPr>
          </w:p>
        </w:tc>
        <w:tc>
          <w:tcPr>
            <w:tcW w:w="2322" w:type="dxa"/>
          </w:tcPr>
          <w:p w:rsidR="00C40D49" w:rsidRPr="007813FC" w:rsidRDefault="00C40D49" w:rsidP="00C40D49">
            <w:pPr>
              <w:widowControl w:val="0"/>
              <w:rPr>
                <w:color w:val="000000"/>
                <w:sz w:val="26"/>
                <w:szCs w:val="26"/>
              </w:rPr>
            </w:pPr>
          </w:p>
        </w:tc>
        <w:tc>
          <w:tcPr>
            <w:tcW w:w="6892" w:type="dxa"/>
          </w:tcPr>
          <w:p w:rsidR="00C40D49" w:rsidRPr="00D86CDF" w:rsidRDefault="00C40D49" w:rsidP="00C80B44">
            <w:pPr>
              <w:pStyle w:val="Default"/>
              <w:jc w:val="both"/>
              <w:rPr>
                <w:sz w:val="26"/>
                <w:szCs w:val="26"/>
                <w:lang w:val="en-US" w:eastAsia="en-US"/>
              </w:rPr>
            </w:pPr>
            <w:r w:rsidRPr="00D86CDF">
              <w:rPr>
                <w:sz w:val="26"/>
                <w:szCs w:val="26"/>
                <w:lang w:val="en-US" w:eastAsia="en-US"/>
              </w:rPr>
              <w:t>Nội dung Phụ lục II kèm theo Quyết định, tại tiêu chí “</w:t>
            </w:r>
            <w:r w:rsidRPr="00D86CDF">
              <w:rPr>
                <w:i/>
                <w:iCs/>
                <w:sz w:val="26"/>
                <w:szCs w:val="26"/>
                <w:lang w:val="en-US" w:eastAsia="en-US"/>
              </w:rPr>
              <w:t>5. Quản trị hiện đại và an ninh trật tự</w:t>
            </w:r>
            <w:r w:rsidRPr="00D86CDF">
              <w:rPr>
                <w:sz w:val="26"/>
                <w:szCs w:val="26"/>
                <w:lang w:val="en-US" w:eastAsia="en-US"/>
              </w:rPr>
              <w:t>” có nội dung tiêu chí con “</w:t>
            </w:r>
            <w:r w:rsidRPr="00D86CDF">
              <w:rPr>
                <w:i/>
                <w:iCs/>
                <w:sz w:val="26"/>
                <w:szCs w:val="26"/>
                <w:lang w:val="en-US" w:eastAsia="en-US"/>
              </w:rPr>
              <w:t>5.2. Trung tâm phục vụ hành chính công cấp xã hoạt động theo mô hình hiện đại, lấy người dân làm trung tâm, gắn với chuyển đổi số và nâng cao trải nghiệm dịch vụ công</w:t>
            </w:r>
            <w:r w:rsidRPr="00D86CDF">
              <w:rPr>
                <w:sz w:val="26"/>
                <w:szCs w:val="26"/>
                <w:lang w:val="en-US" w:eastAsia="en-US"/>
              </w:rPr>
              <w:t xml:space="preserve">”. Văn phòng Ủy ban </w:t>
            </w:r>
            <w:r w:rsidRPr="00D86CDF">
              <w:rPr>
                <w:sz w:val="26"/>
                <w:szCs w:val="26"/>
                <w:lang w:val="en-US" w:eastAsia="en-US"/>
              </w:rPr>
              <w:lastRenderedPageBreak/>
              <w:t>nhân dân tỉnh đề nghị cơ quan soạn thảo nghiên cứu, trình bày tiêu chí con này theo hướng “</w:t>
            </w:r>
            <w:r w:rsidRPr="00D86CDF">
              <w:rPr>
                <w:i/>
                <w:iCs/>
                <w:sz w:val="26"/>
                <w:szCs w:val="26"/>
                <w:lang w:val="en-US" w:eastAsia="en-US"/>
              </w:rPr>
              <w:t>Đổi mới toàn diện việc giải quyết thủ tục hành chính, cung cấp dịch vụ công không phụ thuộc địa giới hành chính</w:t>
            </w:r>
            <w:r w:rsidRPr="00D86CDF">
              <w:rPr>
                <w:sz w:val="26"/>
                <w:szCs w:val="26"/>
                <w:lang w:val="en-US" w:eastAsia="en-US"/>
              </w:rPr>
              <w:t>” để có căn cứ, tính khả thi trong quá trình triển khai thực hiện nông thôn mới.</w:t>
            </w:r>
            <w:r w:rsidRPr="00D86CDF">
              <w:rPr>
                <w:color w:val="auto"/>
                <w:sz w:val="26"/>
                <w:szCs w:val="26"/>
                <w:lang w:val="en-US" w:eastAsia="en-US"/>
              </w:rPr>
              <w:t xml:space="preserve"> </w:t>
            </w:r>
          </w:p>
        </w:tc>
        <w:tc>
          <w:tcPr>
            <w:tcW w:w="5245" w:type="dxa"/>
          </w:tcPr>
          <w:p w:rsidR="00C40D49" w:rsidRPr="00D86CDF" w:rsidRDefault="00C40D49" w:rsidP="00C80B44">
            <w:pPr>
              <w:jc w:val="both"/>
              <w:rPr>
                <w:rStyle w:val="Bodytext"/>
                <w:b/>
                <w:szCs w:val="26"/>
                <w:lang w:eastAsia="vi-VN" w:bidi="mr-IN"/>
              </w:rPr>
            </w:pPr>
            <w:r w:rsidRPr="00D86CDF">
              <w:rPr>
                <w:rStyle w:val="Bodytext"/>
                <w:b/>
                <w:szCs w:val="26"/>
                <w:lang w:eastAsia="vi-VN" w:bidi="mr-IN"/>
              </w:rPr>
              <w:lastRenderedPageBreak/>
              <w:t xml:space="preserve">Thống nhất tiếp thu, chỉnh sửa </w:t>
            </w:r>
          </w:p>
        </w:tc>
      </w:tr>
      <w:tr w:rsidR="00C40D49" w:rsidTr="00C80B44">
        <w:tc>
          <w:tcPr>
            <w:tcW w:w="675" w:type="dxa"/>
          </w:tcPr>
          <w:p w:rsidR="00C40D49" w:rsidRPr="00CE1473" w:rsidRDefault="00C40D49" w:rsidP="00C40D49">
            <w:pPr>
              <w:pStyle w:val="ListParagraph"/>
              <w:widowControl w:val="0"/>
              <w:numPr>
                <w:ilvl w:val="0"/>
                <w:numId w:val="15"/>
              </w:numPr>
              <w:rPr>
                <w:rStyle w:val="Bodytext"/>
                <w:szCs w:val="26"/>
                <w:lang w:val="vi-VN" w:eastAsia="vi-VN" w:bidi="mr-IN"/>
              </w:rPr>
            </w:pPr>
          </w:p>
        </w:tc>
        <w:tc>
          <w:tcPr>
            <w:tcW w:w="2322" w:type="dxa"/>
          </w:tcPr>
          <w:p w:rsidR="00C40D49" w:rsidRPr="007813FC" w:rsidRDefault="00C40D49" w:rsidP="00C40D49">
            <w:pPr>
              <w:widowControl w:val="0"/>
              <w:rPr>
                <w:color w:val="000000"/>
                <w:sz w:val="26"/>
                <w:szCs w:val="26"/>
              </w:rPr>
            </w:pPr>
            <w:r w:rsidRPr="007813FC">
              <w:rPr>
                <w:color w:val="000000"/>
                <w:sz w:val="26"/>
                <w:szCs w:val="26"/>
              </w:rPr>
              <w:t>Chi cục Thủy lợi (Công văn số 632/CCTL-TLNSNT ngày 08/62026)</w:t>
            </w:r>
          </w:p>
        </w:tc>
        <w:tc>
          <w:tcPr>
            <w:tcW w:w="6892" w:type="dxa"/>
          </w:tcPr>
          <w:p w:rsidR="00C40D49" w:rsidRPr="00D86CDF" w:rsidRDefault="00C40D49" w:rsidP="00C40D49">
            <w:pPr>
              <w:pStyle w:val="Default"/>
              <w:spacing w:before="60" w:after="60"/>
              <w:jc w:val="both"/>
              <w:rPr>
                <w:sz w:val="26"/>
                <w:szCs w:val="26"/>
                <w:lang w:val="en-US" w:eastAsia="en-US"/>
              </w:rPr>
            </w:pPr>
            <w:r w:rsidRPr="00D86CDF">
              <w:rPr>
                <w:sz w:val="26"/>
                <w:szCs w:val="26"/>
                <w:lang w:val="en-US" w:eastAsia="en-US"/>
              </w:rPr>
              <w:t xml:space="preserve">Điều chỉnh yêu cầu Chỉ tiêu 6.3. Tỷ lệ hộ được sử dụng nước sạch theo quy chuẩn đối với xã nhóm 2 (thuộc Tiêu chí 6. Giảm nghèo và An sinh xã hội) cho phù hợp với quy định tại khoản 2 Điề 23 Thông tư số 14/2026/TT-BNNMT ngày 27/02/2026, cụ thể sửa lại thành: </w:t>
            </w:r>
            <w:r w:rsidRPr="00D86CDF">
              <w:rPr>
                <w:i/>
                <w:iCs/>
                <w:sz w:val="26"/>
                <w:szCs w:val="26"/>
                <w:lang w:val="en-US" w:eastAsia="en-US"/>
              </w:rPr>
              <w:t>“Đạt tỷ lệ ≥ 70% (trong đó ≥ 5% từ công trình cấp nước tập trung)”.</w:t>
            </w:r>
            <w:r w:rsidRPr="00D86CDF">
              <w:rPr>
                <w:color w:val="auto"/>
                <w:sz w:val="26"/>
                <w:szCs w:val="26"/>
                <w:lang w:val="en-US" w:eastAsia="en-US"/>
              </w:rPr>
              <w:t xml:space="preserve"> </w:t>
            </w:r>
          </w:p>
        </w:tc>
        <w:tc>
          <w:tcPr>
            <w:tcW w:w="5245" w:type="dxa"/>
          </w:tcPr>
          <w:p w:rsidR="00C40D49" w:rsidRPr="00D86CDF" w:rsidRDefault="00C40D49" w:rsidP="00C80B44">
            <w:pPr>
              <w:jc w:val="both"/>
              <w:rPr>
                <w:rStyle w:val="Bodytext"/>
                <w:b/>
                <w:szCs w:val="26"/>
                <w:lang w:eastAsia="vi-VN" w:bidi="mr-IN"/>
              </w:rPr>
            </w:pPr>
            <w:r w:rsidRPr="00D86CDF">
              <w:rPr>
                <w:rStyle w:val="Bodytext"/>
                <w:b/>
                <w:szCs w:val="26"/>
                <w:lang w:eastAsia="vi-VN" w:bidi="mr-IN"/>
              </w:rPr>
              <w:t>Thống nhất tiếp thu, chỉnh sửa như sau:</w:t>
            </w:r>
          </w:p>
          <w:p w:rsidR="00C40D49" w:rsidRPr="00D86CDF" w:rsidRDefault="00C40D49" w:rsidP="00C80B44">
            <w:pPr>
              <w:jc w:val="both"/>
              <w:rPr>
                <w:rStyle w:val="Bodytext"/>
                <w:b/>
                <w:szCs w:val="26"/>
                <w:lang w:eastAsia="vi-VN" w:bidi="mr-IN"/>
              </w:rPr>
            </w:pPr>
            <w:r w:rsidRPr="00D86CDF">
              <w:rPr>
                <w:sz w:val="26"/>
                <w:szCs w:val="26"/>
              </w:rPr>
              <w:t xml:space="preserve">Chỉ tiêu 6.3. Tỷ lệ hộ được sử dụng nước sạch theo quy chuẩn đối với xã nhóm 2 (thuộc Tiêu chí 6. Giảm nghèo và An sinh xã hội) thành: </w:t>
            </w:r>
            <w:r w:rsidRPr="00D86CDF">
              <w:rPr>
                <w:i/>
                <w:iCs/>
                <w:sz w:val="26"/>
                <w:szCs w:val="26"/>
              </w:rPr>
              <w:t>“Đạt tỷ lệ ≥ 70% (trong đó ≥ 5% từ công trình cấp nước tập trung)”.</w:t>
            </w:r>
            <w:r w:rsidRPr="00D86CDF">
              <w:rPr>
                <w:sz w:val="26"/>
                <w:szCs w:val="26"/>
              </w:rPr>
              <w:t xml:space="preserve"> </w:t>
            </w:r>
          </w:p>
        </w:tc>
      </w:tr>
      <w:tr w:rsidR="00C40D49" w:rsidTr="00C80B44">
        <w:tc>
          <w:tcPr>
            <w:tcW w:w="675" w:type="dxa"/>
          </w:tcPr>
          <w:p w:rsidR="00C40D49" w:rsidRPr="00CE1473" w:rsidRDefault="00C40D49" w:rsidP="00C40D49">
            <w:pPr>
              <w:pStyle w:val="ListParagraph"/>
              <w:widowControl w:val="0"/>
              <w:numPr>
                <w:ilvl w:val="0"/>
                <w:numId w:val="15"/>
              </w:numPr>
              <w:rPr>
                <w:rStyle w:val="Bodytext"/>
                <w:szCs w:val="26"/>
                <w:lang w:val="vi-VN" w:eastAsia="vi-VN" w:bidi="mr-IN"/>
              </w:rPr>
            </w:pPr>
          </w:p>
        </w:tc>
        <w:tc>
          <w:tcPr>
            <w:tcW w:w="2322" w:type="dxa"/>
          </w:tcPr>
          <w:p w:rsidR="00C40D49" w:rsidRPr="007813FC" w:rsidRDefault="00C40D49" w:rsidP="00C40D49">
            <w:pPr>
              <w:widowControl w:val="0"/>
              <w:rPr>
                <w:sz w:val="26"/>
                <w:szCs w:val="26"/>
              </w:rPr>
            </w:pPr>
            <w:r w:rsidRPr="007813FC">
              <w:rPr>
                <w:sz w:val="26"/>
                <w:szCs w:val="26"/>
              </w:rPr>
              <w:t xml:space="preserve">Chi cục Bảo vệ môi trường (Công văn số 804/CCBVMT ngày 09/6/2026) </w:t>
            </w:r>
          </w:p>
          <w:p w:rsidR="00C40D49" w:rsidRPr="007813FC" w:rsidRDefault="00C40D49" w:rsidP="00C40D49">
            <w:pPr>
              <w:widowControl w:val="0"/>
              <w:rPr>
                <w:sz w:val="26"/>
                <w:szCs w:val="26"/>
              </w:rPr>
            </w:pPr>
          </w:p>
        </w:tc>
        <w:tc>
          <w:tcPr>
            <w:tcW w:w="6892" w:type="dxa"/>
          </w:tcPr>
          <w:p w:rsidR="00C40D49" w:rsidRPr="00D86CDF" w:rsidRDefault="00C40D49" w:rsidP="00C40D49">
            <w:pPr>
              <w:pStyle w:val="Default"/>
              <w:spacing w:before="60" w:after="60"/>
              <w:jc w:val="both"/>
              <w:rPr>
                <w:color w:val="auto"/>
                <w:sz w:val="26"/>
                <w:szCs w:val="26"/>
                <w:lang w:val="en-US" w:eastAsia="en-US"/>
              </w:rPr>
            </w:pPr>
            <w:r w:rsidRPr="00D86CDF">
              <w:rPr>
                <w:color w:val="auto"/>
                <w:sz w:val="26"/>
                <w:szCs w:val="26"/>
                <w:lang w:val="en-US" w:eastAsia="en-US"/>
              </w:rPr>
              <w:t xml:space="preserve">Đề nghị cơ quan soạn thảo chỉnh sửa nội dung tiêu chí 8.1. Hệ thống thu gom, vận chuyển, xử lý chất thải rắn (nếu có) trên địa bàn đảm bảo yêu cầu về bảo vệ môi trường; tỷ lệ chất thải rắn sinh hoạt được phân loại, thu gom, xử lý đạt ≥80%; tỷ lệ chất thải rắn sinh hoạt chôn lấp trực tiếp ≤50% tổng lượng chất thải rắn phát sinh tại bảng Phụ lục I - Bộ tiêu chí xã nông thôn mới giai đoạn 2026 – 2030 theo nội dung Kế hoạch đã ban hành </w:t>
            </w:r>
            <w:r w:rsidRPr="00D86CDF">
              <w:rPr>
                <w:b/>
                <w:bCs/>
                <w:i/>
                <w:iCs/>
                <w:color w:val="auto"/>
                <w:sz w:val="26"/>
                <w:szCs w:val="26"/>
                <w:lang w:val="en-US" w:eastAsia="en-US"/>
              </w:rPr>
              <w:t xml:space="preserve">thành </w:t>
            </w:r>
            <w:r w:rsidRPr="00D86CDF">
              <w:rPr>
                <w:i/>
                <w:iCs/>
                <w:color w:val="auto"/>
                <w:sz w:val="26"/>
                <w:szCs w:val="26"/>
                <w:lang w:val="en-US" w:eastAsia="en-US"/>
              </w:rPr>
              <w:t>“Yêu cầu đối với từng nhóm xã 1; 2 và 3 - Tỷ lệ chất thải rắn sinh hoạt được phân loại, thu gom, xử lý đạt ≥90%; tỷ lệ chất thải rắn sinh hoạt chôn lấp trực tiếp ≤50% tổng lượng chất thải rắn phát sinh”</w:t>
            </w:r>
            <w:r w:rsidRPr="00D86CDF">
              <w:rPr>
                <w:color w:val="auto"/>
                <w:sz w:val="26"/>
                <w:szCs w:val="26"/>
                <w:lang w:val="en-US" w:eastAsia="en-US"/>
              </w:rPr>
              <w:t xml:space="preserve"> </w:t>
            </w:r>
          </w:p>
        </w:tc>
        <w:tc>
          <w:tcPr>
            <w:tcW w:w="5245" w:type="dxa"/>
          </w:tcPr>
          <w:p w:rsidR="00C40D49" w:rsidRPr="00D86CDF" w:rsidRDefault="00C40D49" w:rsidP="00C80B44">
            <w:pPr>
              <w:widowControl w:val="0"/>
              <w:jc w:val="center"/>
              <w:rPr>
                <w:rStyle w:val="Bodytext"/>
                <w:b/>
                <w:szCs w:val="26"/>
                <w:lang w:eastAsia="vi-VN" w:bidi="mr-IN"/>
              </w:rPr>
            </w:pPr>
            <w:r w:rsidRPr="00D86CDF">
              <w:rPr>
                <w:rStyle w:val="Bodytext"/>
                <w:b/>
                <w:szCs w:val="26"/>
                <w:lang w:eastAsia="vi-VN" w:bidi="mr-IN"/>
              </w:rPr>
              <w:t>Không thống nhất.</w:t>
            </w:r>
          </w:p>
          <w:p w:rsidR="00C40D49" w:rsidRPr="00D86CDF" w:rsidRDefault="00C40D49" w:rsidP="00C80B44">
            <w:pPr>
              <w:jc w:val="both"/>
              <w:rPr>
                <w:rFonts w:ascii="TimesNewRomanPSMT" w:hAnsi="TimesNewRomanPSMT"/>
                <w:b/>
                <w:sz w:val="26"/>
                <w:szCs w:val="26"/>
                <w:u w:val="single"/>
              </w:rPr>
            </w:pPr>
            <w:r w:rsidRPr="00D86CDF">
              <w:rPr>
                <w:rFonts w:ascii="TimesNewRomanPSMT" w:hAnsi="TimesNewRomanPSMT"/>
                <w:b/>
                <w:sz w:val="26"/>
                <w:szCs w:val="26"/>
                <w:u w:val="single"/>
              </w:rPr>
              <w:t xml:space="preserve">Giải trình: </w:t>
            </w:r>
          </w:p>
          <w:p w:rsidR="00C40D49" w:rsidRPr="00D86CDF" w:rsidRDefault="00C40D49" w:rsidP="00C80B44">
            <w:pPr>
              <w:widowControl w:val="0"/>
              <w:autoSpaceDE w:val="0"/>
              <w:autoSpaceDN w:val="0"/>
              <w:adjustRightInd w:val="0"/>
              <w:jc w:val="both"/>
              <w:rPr>
                <w:rStyle w:val="Bodytext"/>
                <w:b/>
                <w:color w:val="FF0000"/>
                <w:szCs w:val="26"/>
                <w:lang w:eastAsia="vi-VN" w:bidi="mr-IN"/>
              </w:rPr>
            </w:pPr>
            <w:r w:rsidRPr="00D86CDF">
              <w:rPr>
                <w:sz w:val="26"/>
                <w:szCs w:val="26"/>
              </w:rPr>
              <w:t xml:space="preserve">Tại Điều 31 </w:t>
            </w:r>
            <w:r w:rsidRPr="00D86CDF">
              <w:rPr>
                <w:rStyle w:val="Bodytext"/>
                <w:szCs w:val="26"/>
                <w:lang w:eastAsia="vi-VN" w:bidi="mr-IN"/>
              </w:rPr>
              <w:t xml:space="preserve">Thông tư số 14/2026/TT-BNNMT ngày 27/2/2026 </w:t>
            </w:r>
            <w:r w:rsidR="00C80B44">
              <w:rPr>
                <w:sz w:val="26"/>
                <w:szCs w:val="26"/>
              </w:rPr>
              <w:t>về yêu cầu nội dung tiê</w:t>
            </w:r>
            <w:r w:rsidRPr="00D86CDF">
              <w:rPr>
                <w:sz w:val="26"/>
                <w:szCs w:val="26"/>
              </w:rPr>
              <w:t xml:space="preserve">u chí“ Tỷ lệ CTRSH phát sinh từ các hộ gia đình, cá nhân, cơ sở sản xuất, kinh doanh, dịch vụ, khu kinh doanh dịch vụ tập trung, cụm công nghiệp và các tổ chức khác trên địa bàn xã được phân loại, thu gom, xử lý </w:t>
            </w:r>
            <w:r w:rsidRPr="00D86CDF">
              <w:rPr>
                <w:b/>
                <w:sz w:val="26"/>
                <w:szCs w:val="26"/>
              </w:rPr>
              <w:t xml:space="preserve">đạt từ 80% trở lên” </w:t>
            </w:r>
            <w:r w:rsidRPr="00D86CDF">
              <w:rPr>
                <w:sz w:val="26"/>
                <w:szCs w:val="26"/>
              </w:rPr>
              <w:t xml:space="preserve">để các địa phương triển khai thực hiện đảm bảo mục tiêu, nhiệm vụ xây dựng </w:t>
            </w:r>
            <w:r w:rsidR="00C80B44">
              <w:rPr>
                <w:sz w:val="26"/>
                <w:szCs w:val="26"/>
              </w:rPr>
              <w:t>NTM</w:t>
            </w:r>
            <w:r w:rsidRPr="00D86CDF">
              <w:rPr>
                <w:sz w:val="26"/>
                <w:szCs w:val="26"/>
              </w:rPr>
              <w:t xml:space="preserve"> trên địa bàn tỉnh thì nội dung góp ý kiến của Chi cục Bảo vệ môi trường về </w:t>
            </w:r>
            <w:r w:rsidRPr="00D86CDF">
              <w:rPr>
                <w:i/>
                <w:iCs/>
                <w:sz w:val="26"/>
                <w:szCs w:val="26"/>
              </w:rPr>
              <w:t xml:space="preserve">Tỷ lệ chất thải rắn sinh hoạt được phân loại, thu gom, xử lý đạt ≥90% </w:t>
            </w:r>
            <w:r w:rsidRPr="00D86CDF">
              <w:rPr>
                <w:sz w:val="26"/>
                <w:szCs w:val="26"/>
              </w:rPr>
              <w:t xml:space="preserve"> là chưa phù hợp với hướng dẫn của </w:t>
            </w:r>
            <w:r w:rsidR="00C80B44">
              <w:rPr>
                <w:sz w:val="26"/>
                <w:szCs w:val="26"/>
              </w:rPr>
              <w:t>trung ương</w:t>
            </w:r>
            <w:bookmarkStart w:id="0" w:name="_GoBack"/>
            <w:bookmarkEnd w:id="0"/>
            <w:r w:rsidRPr="00D86CDF">
              <w:rPr>
                <w:sz w:val="26"/>
                <w:szCs w:val="26"/>
              </w:rPr>
              <w:t xml:space="preserve"> và tính khả thi trong quá trình thực hiện tại các địa phương.</w:t>
            </w:r>
          </w:p>
        </w:tc>
      </w:tr>
      <w:tr w:rsidR="00C40D49" w:rsidTr="00C80B44">
        <w:tc>
          <w:tcPr>
            <w:tcW w:w="675" w:type="dxa"/>
          </w:tcPr>
          <w:p w:rsidR="00C40D49" w:rsidRPr="00CE1473" w:rsidRDefault="00C40D49" w:rsidP="00C40D49">
            <w:pPr>
              <w:pStyle w:val="ListParagraph"/>
              <w:widowControl w:val="0"/>
              <w:numPr>
                <w:ilvl w:val="0"/>
                <w:numId w:val="15"/>
              </w:numPr>
              <w:rPr>
                <w:rStyle w:val="Bodytext"/>
                <w:szCs w:val="26"/>
                <w:lang w:val="vi-VN" w:eastAsia="vi-VN" w:bidi="mr-IN"/>
              </w:rPr>
            </w:pPr>
          </w:p>
        </w:tc>
        <w:tc>
          <w:tcPr>
            <w:tcW w:w="2322" w:type="dxa"/>
          </w:tcPr>
          <w:p w:rsidR="00C40D49" w:rsidRPr="007813FC" w:rsidRDefault="00C40D49" w:rsidP="00C40D49">
            <w:pPr>
              <w:widowControl w:val="0"/>
              <w:rPr>
                <w:color w:val="000000"/>
                <w:sz w:val="26"/>
                <w:szCs w:val="26"/>
              </w:rPr>
            </w:pPr>
            <w:r w:rsidRPr="007813FC">
              <w:rPr>
                <w:color w:val="000000"/>
                <w:sz w:val="26"/>
                <w:szCs w:val="26"/>
              </w:rPr>
              <w:t xml:space="preserve">UBND xã  Long Phụng (Báo cáo số </w:t>
            </w:r>
            <w:r w:rsidRPr="007813FC">
              <w:rPr>
                <w:color w:val="000000"/>
                <w:sz w:val="26"/>
                <w:szCs w:val="26"/>
              </w:rPr>
              <w:lastRenderedPageBreak/>
              <w:t>594/BC-UBND ngày 02/6/2026)</w:t>
            </w:r>
          </w:p>
        </w:tc>
        <w:tc>
          <w:tcPr>
            <w:tcW w:w="6892" w:type="dxa"/>
          </w:tcPr>
          <w:p w:rsidR="00C40D49" w:rsidRPr="00D86CDF" w:rsidRDefault="00C40D49" w:rsidP="00C40D49">
            <w:pPr>
              <w:pStyle w:val="Default"/>
              <w:spacing w:before="60" w:after="60"/>
              <w:jc w:val="both"/>
              <w:rPr>
                <w:sz w:val="26"/>
                <w:szCs w:val="26"/>
                <w:lang w:val="en-US" w:eastAsia="en-US"/>
              </w:rPr>
            </w:pPr>
            <w:r w:rsidRPr="00D86CDF">
              <w:rPr>
                <w:sz w:val="26"/>
                <w:szCs w:val="26"/>
                <w:lang w:val="en-US" w:eastAsia="en-US"/>
              </w:rPr>
              <w:lastRenderedPageBreak/>
              <w:t xml:space="preserve">Nội dung </w:t>
            </w:r>
            <w:r w:rsidRPr="00D86CDF">
              <w:rPr>
                <w:b/>
                <w:bCs/>
                <w:sz w:val="26"/>
                <w:szCs w:val="26"/>
                <w:lang w:val="en-US" w:eastAsia="en-US"/>
              </w:rPr>
              <w:t xml:space="preserve">tiêu chí 2.2 thuộc tiêu chí số 2 </w:t>
            </w:r>
            <w:r w:rsidRPr="00D86CDF">
              <w:rPr>
                <w:sz w:val="26"/>
                <w:szCs w:val="26"/>
                <w:lang w:val="en-US" w:eastAsia="en-US"/>
              </w:rPr>
              <w:t xml:space="preserve">(xã nhóm 2): ……… có áp dụng các biện pháp tưới tiết kiệm đối với cây trồng chủ lực </w:t>
            </w:r>
            <w:r w:rsidRPr="00D86CDF">
              <w:rPr>
                <w:sz w:val="26"/>
                <w:szCs w:val="26"/>
                <w:lang w:val="en-US" w:eastAsia="en-US"/>
              </w:rPr>
              <w:lastRenderedPageBreak/>
              <w:t>đạt tỷ lệ ≥30% là quá cao đề nghị giữ nguyên theo Bộ tiêu chí xã NTM do Trung ương ban hành.</w:t>
            </w:r>
            <w:r w:rsidRPr="00D86CDF">
              <w:rPr>
                <w:color w:val="auto"/>
                <w:sz w:val="26"/>
                <w:szCs w:val="26"/>
                <w:lang w:val="en-US" w:eastAsia="en-US"/>
              </w:rPr>
              <w:t xml:space="preserve"> </w:t>
            </w:r>
          </w:p>
        </w:tc>
        <w:tc>
          <w:tcPr>
            <w:tcW w:w="5245" w:type="dxa"/>
          </w:tcPr>
          <w:p w:rsidR="00C40D49" w:rsidRPr="00D86CDF" w:rsidRDefault="00C40D49" w:rsidP="00C40D49">
            <w:pPr>
              <w:widowControl w:val="0"/>
              <w:jc w:val="center"/>
              <w:rPr>
                <w:rStyle w:val="Bodytext"/>
                <w:b/>
                <w:szCs w:val="26"/>
                <w:lang w:eastAsia="vi-VN" w:bidi="mr-IN"/>
              </w:rPr>
            </w:pPr>
            <w:r w:rsidRPr="00D86CDF">
              <w:rPr>
                <w:rStyle w:val="Bodytext"/>
                <w:b/>
                <w:szCs w:val="26"/>
                <w:lang w:eastAsia="vi-VN" w:bidi="mr-IN"/>
              </w:rPr>
              <w:lastRenderedPageBreak/>
              <w:t>Không thống nhất.</w:t>
            </w:r>
          </w:p>
          <w:p w:rsidR="00C40D49" w:rsidRPr="00D86CDF" w:rsidRDefault="00C40D49" w:rsidP="00C40D49">
            <w:pPr>
              <w:spacing w:beforeLines="20" w:before="48" w:afterLines="25" w:after="60"/>
              <w:jc w:val="both"/>
              <w:rPr>
                <w:rFonts w:ascii="TimesNewRomanPSMT" w:hAnsi="TimesNewRomanPSMT"/>
                <w:b/>
                <w:sz w:val="26"/>
                <w:szCs w:val="26"/>
                <w:u w:val="single"/>
              </w:rPr>
            </w:pPr>
            <w:r w:rsidRPr="00D86CDF">
              <w:rPr>
                <w:rFonts w:ascii="TimesNewRomanPSMT" w:hAnsi="TimesNewRomanPSMT"/>
                <w:b/>
                <w:sz w:val="26"/>
                <w:szCs w:val="26"/>
                <w:u w:val="single"/>
              </w:rPr>
              <w:t xml:space="preserve">Giải trình: </w:t>
            </w:r>
          </w:p>
          <w:p w:rsidR="00C40D49" w:rsidRPr="00D86CDF" w:rsidRDefault="00C40D49" w:rsidP="00C40D49">
            <w:pPr>
              <w:spacing w:beforeLines="20" w:before="48" w:afterLines="25" w:after="60"/>
              <w:jc w:val="both"/>
              <w:rPr>
                <w:b/>
                <w:sz w:val="26"/>
                <w:szCs w:val="26"/>
              </w:rPr>
            </w:pPr>
            <w:r w:rsidRPr="00D86CDF">
              <w:rPr>
                <w:rFonts w:ascii="TimesNewRomanPSMT" w:hAnsi="TimesNewRomanPSMT"/>
                <w:color w:val="000000"/>
                <w:sz w:val="26"/>
                <w:szCs w:val="26"/>
              </w:rPr>
              <w:lastRenderedPageBreak/>
              <w:t xml:space="preserve">- Tại điểm a khoản 3 Điều 3 Quyết định số 51/2025/QĐ-TTg “Căn cứ hướng dẫn của các bộ, cơ quan trung ương liên quan đối với các nội dung tiêu chí thuộc Bộ tiêu chí quốc gia về xã nông thôn mới giai đoạn 2026 - 2030, cụ thể hóa việc áp dụng các nội dung tiêu chí phù hợp với điều kiện thực tế và nhu cầu phát triển kinh tế - xã hội của địa phương; </w:t>
            </w:r>
            <w:r w:rsidRPr="00D86CDF">
              <w:rPr>
                <w:rFonts w:ascii="TimesNewRomanPSMT" w:hAnsi="TimesNewRomanPSMT"/>
                <w:b/>
                <w:color w:val="000000"/>
                <w:sz w:val="26"/>
                <w:szCs w:val="26"/>
              </w:rPr>
              <w:t>bảo đảm mức yêu cầu không thấp hơn mức chuẩn và hướng dẫn của các bộ, cơ quan trung ương</w:t>
            </w:r>
            <w:r w:rsidRPr="00D86CDF">
              <w:rPr>
                <w:b/>
                <w:sz w:val="26"/>
                <w:szCs w:val="26"/>
              </w:rPr>
              <w:t>.</w:t>
            </w:r>
          </w:p>
          <w:p w:rsidR="00C40D49" w:rsidRPr="00D86CDF" w:rsidRDefault="00C40D49" w:rsidP="00C40D49">
            <w:pPr>
              <w:spacing w:beforeLines="20" w:before="48" w:afterLines="25" w:after="60"/>
              <w:jc w:val="both"/>
              <w:rPr>
                <w:rStyle w:val="Bodytext"/>
                <w:szCs w:val="26"/>
                <w:shd w:val="clear" w:color="auto" w:fill="auto"/>
              </w:rPr>
            </w:pPr>
            <w:r w:rsidRPr="00D86CDF">
              <w:rPr>
                <w:sz w:val="26"/>
                <w:szCs w:val="26"/>
              </w:rPr>
              <w:t xml:space="preserve">Tại điểm c khoản 4 Điều 4 của </w:t>
            </w:r>
            <w:r w:rsidRPr="00D86CDF">
              <w:rPr>
                <w:rStyle w:val="Bodytext"/>
                <w:szCs w:val="26"/>
                <w:lang w:eastAsia="vi-VN" w:bidi="mr-IN"/>
              </w:rPr>
              <w:t>Thông tư số 14/2026/TT-BNNMT ngày 27/2/2026 “</w:t>
            </w:r>
            <w:r w:rsidRPr="00D86CDF">
              <w:rPr>
                <w:sz w:val="26"/>
                <w:szCs w:val="26"/>
              </w:rPr>
              <w:t xml:space="preserve">UBND cấp tỉnh ban hành loại cây trồng chủ lực cụ thể và tỷ lệ diện tích cây trồng chủ lực áp dụng tưới tiên tiến, tiết kiệm nước đối với từng nhóm xã trên địa bàn phù hợp với điều kiện đặc thù, nhu cầu phát triển kinh tế - xã hội của địa phương; phù hợp với quy định tại: Quyết định số 33/QĐ-TTg ngày 07 tháng 01 năm 2020 của Thủ tướng Chính phủ phê duyệt Chiến lược phát triển thủy lợi Việt Nam đến năm 2030, tầm nhìn đến năm 2045 (trong đó, đến năm 2030 </w:t>
            </w:r>
            <w:r w:rsidRPr="00D86CDF">
              <w:rPr>
                <w:b/>
                <w:sz w:val="26"/>
                <w:szCs w:val="26"/>
              </w:rPr>
              <w:t>có 30% diện tích</w:t>
            </w:r>
            <w:r w:rsidRPr="00D86CDF">
              <w:rPr>
                <w:sz w:val="26"/>
                <w:szCs w:val="26"/>
              </w:rPr>
              <w:t xml:space="preserve"> trồng lúa áp dụng phương thức canh tác tiên tiến, </w:t>
            </w:r>
            <w:r w:rsidRPr="00D86CDF">
              <w:rPr>
                <w:b/>
                <w:sz w:val="26"/>
                <w:szCs w:val="26"/>
              </w:rPr>
              <w:t xml:space="preserve">30% diện tích cây trồng </w:t>
            </w:r>
            <w:r w:rsidRPr="00D86CDF">
              <w:rPr>
                <w:sz w:val="26"/>
                <w:szCs w:val="26"/>
              </w:rPr>
              <w:t xml:space="preserve">cạn được tưới tiên tiến, tiết kiệm nước).” </w:t>
            </w:r>
          </w:p>
        </w:tc>
      </w:tr>
      <w:tr w:rsidR="00C40D49" w:rsidTr="00C80B44">
        <w:tc>
          <w:tcPr>
            <w:tcW w:w="675" w:type="dxa"/>
          </w:tcPr>
          <w:p w:rsidR="00C40D49" w:rsidRPr="00601485" w:rsidRDefault="00C40D49" w:rsidP="00601485">
            <w:pPr>
              <w:widowControl w:val="0"/>
              <w:ind w:left="284"/>
              <w:rPr>
                <w:rStyle w:val="Bodytext"/>
                <w:szCs w:val="26"/>
                <w:lang w:val="vi-VN" w:eastAsia="vi-VN" w:bidi="mr-IN"/>
              </w:rPr>
            </w:pPr>
          </w:p>
        </w:tc>
        <w:tc>
          <w:tcPr>
            <w:tcW w:w="2322" w:type="dxa"/>
          </w:tcPr>
          <w:p w:rsidR="00C40D49" w:rsidRPr="007813FC" w:rsidRDefault="00C40D49" w:rsidP="00C40D49">
            <w:pPr>
              <w:widowControl w:val="0"/>
              <w:rPr>
                <w:color w:val="000000"/>
                <w:sz w:val="26"/>
                <w:szCs w:val="26"/>
              </w:rPr>
            </w:pPr>
          </w:p>
        </w:tc>
        <w:tc>
          <w:tcPr>
            <w:tcW w:w="6892" w:type="dxa"/>
          </w:tcPr>
          <w:p w:rsidR="00C40D49" w:rsidRPr="00D86CDF" w:rsidRDefault="00C40D49" w:rsidP="00C40D49">
            <w:pPr>
              <w:pStyle w:val="Default"/>
              <w:spacing w:before="60" w:after="60"/>
              <w:jc w:val="both"/>
              <w:rPr>
                <w:sz w:val="26"/>
                <w:szCs w:val="26"/>
                <w:lang w:val="en-US" w:eastAsia="en-US"/>
              </w:rPr>
            </w:pPr>
            <w:r w:rsidRPr="00D86CDF">
              <w:rPr>
                <w:sz w:val="26"/>
                <w:szCs w:val="26"/>
                <w:lang w:val="en-US" w:eastAsia="en-US"/>
              </w:rPr>
              <w:t xml:space="preserve">Nội dung </w:t>
            </w:r>
            <w:r w:rsidRPr="00D86CDF">
              <w:rPr>
                <w:b/>
                <w:bCs/>
                <w:sz w:val="26"/>
                <w:szCs w:val="26"/>
                <w:lang w:val="en-US" w:eastAsia="en-US"/>
              </w:rPr>
              <w:t xml:space="preserve">tiêu chí 3.2 </w:t>
            </w:r>
            <w:r w:rsidRPr="00D86CDF">
              <w:rPr>
                <w:sz w:val="26"/>
                <w:szCs w:val="26"/>
                <w:lang w:val="en-US" w:eastAsia="en-US"/>
              </w:rPr>
              <w:t xml:space="preserve">thuộc </w:t>
            </w:r>
            <w:r w:rsidRPr="00D86CDF">
              <w:rPr>
                <w:b/>
                <w:bCs/>
                <w:sz w:val="26"/>
                <w:szCs w:val="26"/>
                <w:lang w:val="en-US" w:eastAsia="en-US"/>
              </w:rPr>
              <w:t xml:space="preserve">tiêu chí số 3 </w:t>
            </w:r>
            <w:r w:rsidRPr="00D86CDF">
              <w:rPr>
                <w:sz w:val="26"/>
                <w:szCs w:val="26"/>
                <w:lang w:val="en-US" w:eastAsia="en-US"/>
              </w:rPr>
              <w:t xml:space="preserve">(xã nhóm 2): ……… Có ít nhất 30% diện tích hoặc sản lượng cây trồng chủ lực được chứng nhận chất lượng hợp lệ….đề nghị điều chỉnh thành “Có ít </w:t>
            </w:r>
            <w:r w:rsidRPr="00D86CDF">
              <w:rPr>
                <w:sz w:val="26"/>
                <w:szCs w:val="26"/>
                <w:lang w:val="en-US" w:eastAsia="en-US"/>
              </w:rPr>
              <w:lastRenderedPageBreak/>
              <w:t>nhất 15% diện tích hoặc sản lượng cây trồng chủ lực được chứng nhận chất lượng hợp lệ….</w:t>
            </w:r>
            <w:r w:rsidRPr="00D86CDF">
              <w:rPr>
                <w:color w:val="auto"/>
                <w:sz w:val="26"/>
                <w:szCs w:val="26"/>
                <w:lang w:val="en-US" w:eastAsia="en-US"/>
              </w:rPr>
              <w:t xml:space="preserve"> </w:t>
            </w:r>
          </w:p>
        </w:tc>
        <w:tc>
          <w:tcPr>
            <w:tcW w:w="5245" w:type="dxa"/>
          </w:tcPr>
          <w:p w:rsidR="00C40D49" w:rsidRPr="00D86CDF" w:rsidRDefault="00C40D49" w:rsidP="00C40D49">
            <w:pPr>
              <w:widowControl w:val="0"/>
              <w:jc w:val="center"/>
              <w:rPr>
                <w:rStyle w:val="Bodytext"/>
                <w:b/>
                <w:szCs w:val="26"/>
                <w:lang w:eastAsia="vi-VN" w:bidi="mr-IN"/>
              </w:rPr>
            </w:pPr>
            <w:r w:rsidRPr="00D86CDF">
              <w:rPr>
                <w:rStyle w:val="Bodytext"/>
                <w:b/>
                <w:szCs w:val="26"/>
                <w:lang w:eastAsia="vi-VN" w:bidi="mr-IN"/>
              </w:rPr>
              <w:lastRenderedPageBreak/>
              <w:t>Không thống nhất.</w:t>
            </w:r>
          </w:p>
          <w:p w:rsidR="00C40D49" w:rsidRPr="00D86CDF" w:rsidRDefault="00C40D49" w:rsidP="00C40D49">
            <w:pPr>
              <w:spacing w:beforeLines="20" w:before="48" w:afterLines="25" w:after="60"/>
              <w:jc w:val="both"/>
              <w:rPr>
                <w:rFonts w:ascii="TimesNewRomanPSMT" w:hAnsi="TimesNewRomanPSMT"/>
                <w:b/>
                <w:color w:val="000000"/>
                <w:sz w:val="26"/>
                <w:szCs w:val="26"/>
                <w:u w:val="single"/>
              </w:rPr>
            </w:pPr>
            <w:r w:rsidRPr="00D86CDF">
              <w:rPr>
                <w:rFonts w:ascii="TimesNewRomanPSMT" w:hAnsi="TimesNewRomanPSMT"/>
                <w:b/>
                <w:color w:val="000000"/>
                <w:sz w:val="26"/>
                <w:szCs w:val="26"/>
                <w:u w:val="single"/>
              </w:rPr>
              <w:t xml:space="preserve">Giải trình: </w:t>
            </w:r>
          </w:p>
          <w:p w:rsidR="00C40D49" w:rsidRPr="00D86CDF" w:rsidRDefault="00C40D49" w:rsidP="00C40D49">
            <w:pPr>
              <w:spacing w:beforeLines="20" w:before="48" w:afterLines="25" w:after="60"/>
              <w:jc w:val="both"/>
              <w:rPr>
                <w:rFonts w:ascii="TimesNewRomanPSMT" w:hAnsi="TimesNewRomanPSMT"/>
                <w:b/>
                <w:color w:val="000000"/>
                <w:sz w:val="26"/>
                <w:szCs w:val="26"/>
                <w:u w:val="single"/>
              </w:rPr>
            </w:pPr>
            <w:r w:rsidRPr="00D86CDF">
              <w:rPr>
                <w:rFonts w:ascii="TimesNewRomanPSMT" w:hAnsi="TimesNewRomanPSMT"/>
                <w:color w:val="000000"/>
                <w:sz w:val="26"/>
                <w:szCs w:val="26"/>
              </w:rPr>
              <w:t xml:space="preserve">- Tại điểm a khoản 3 Điều 3 Quyết định số 51/2025/QĐ-TTg “Căn cứ hướng dẫn của các </w:t>
            </w:r>
            <w:r w:rsidRPr="00D86CDF">
              <w:rPr>
                <w:rFonts w:ascii="TimesNewRomanPSMT" w:hAnsi="TimesNewRomanPSMT"/>
                <w:color w:val="000000"/>
                <w:sz w:val="26"/>
                <w:szCs w:val="26"/>
              </w:rPr>
              <w:lastRenderedPageBreak/>
              <w:t xml:space="preserve">bộ, cơ quan trung ương liên quan đối với các nội dung tiêu chí thuộc Bộ tiêu chí quốc gia về xã nông thôn mới giai đoạn 2026 - 2030, cụ thể hóa việc áp dụng các nội dung tiêu chí phù hợp với điều kiện thực tế và nhu cầu phát triển kinh tế - xã hội của địa phương; </w:t>
            </w:r>
            <w:r w:rsidRPr="00D86CDF">
              <w:rPr>
                <w:rFonts w:ascii="TimesNewRomanPSMT" w:hAnsi="TimesNewRomanPSMT"/>
                <w:b/>
                <w:color w:val="000000"/>
                <w:sz w:val="26"/>
                <w:szCs w:val="26"/>
              </w:rPr>
              <w:t>bảo đảm mức yêu cầu không thấp hơn mức chuẩn và hướng dẫn của các bộ, cơ quan trung ương</w:t>
            </w:r>
          </w:p>
          <w:p w:rsidR="00C40D49" w:rsidRPr="00D86CDF" w:rsidRDefault="00C40D49" w:rsidP="00C40D49">
            <w:pPr>
              <w:widowControl w:val="0"/>
              <w:autoSpaceDE w:val="0"/>
              <w:autoSpaceDN w:val="0"/>
              <w:adjustRightInd w:val="0"/>
              <w:spacing w:before="120"/>
              <w:jc w:val="both"/>
              <w:rPr>
                <w:sz w:val="26"/>
                <w:szCs w:val="26"/>
              </w:rPr>
            </w:pPr>
            <w:r w:rsidRPr="00D86CDF">
              <w:rPr>
                <w:rStyle w:val="Bodytext"/>
                <w:szCs w:val="26"/>
                <w:lang w:eastAsia="vi-VN" w:bidi="mr-IN"/>
              </w:rPr>
              <w:t>Tại điểm a khoản 2 Điều 7 Thông tư số 14/2026/TT-BNNMT ngày 27/2/2026 “</w:t>
            </w:r>
            <w:r w:rsidRPr="00D86CDF">
              <w:rPr>
                <w:sz w:val="26"/>
                <w:szCs w:val="26"/>
              </w:rPr>
              <w:t xml:space="preserve"> Đối với trồng trọt: đối với xã nhóm 2 “Có ít nhất 30% diện tích hoặc sản lượng cây trồng chủ lực được chứng nhận chất lượng hợp lệ”</w:t>
            </w:r>
          </w:p>
          <w:p w:rsidR="00C40D49" w:rsidRPr="00D86CDF" w:rsidRDefault="00C40D49" w:rsidP="00C40D49">
            <w:pPr>
              <w:widowControl w:val="0"/>
              <w:autoSpaceDE w:val="0"/>
              <w:autoSpaceDN w:val="0"/>
              <w:adjustRightInd w:val="0"/>
              <w:spacing w:before="120"/>
              <w:jc w:val="both"/>
              <w:rPr>
                <w:rStyle w:val="Bodytext"/>
                <w:szCs w:val="26"/>
                <w:shd w:val="clear" w:color="auto" w:fill="auto"/>
              </w:rPr>
            </w:pPr>
            <w:r w:rsidRPr="00D86CDF">
              <w:rPr>
                <w:sz w:val="26"/>
                <w:szCs w:val="26"/>
              </w:rPr>
              <w:t>Vì vậy, trong dự thảo Quyết định tỷ lệ đảm bảo, phù hợp theo quy định của Trung ương và hướng dẫn của bộ ngành.</w:t>
            </w:r>
          </w:p>
        </w:tc>
      </w:tr>
      <w:tr w:rsidR="00C40D49" w:rsidTr="00C80B44">
        <w:tc>
          <w:tcPr>
            <w:tcW w:w="675" w:type="dxa"/>
          </w:tcPr>
          <w:p w:rsidR="00C40D49" w:rsidRPr="00601485" w:rsidRDefault="00C40D49" w:rsidP="00601485">
            <w:pPr>
              <w:widowControl w:val="0"/>
              <w:ind w:left="284"/>
              <w:rPr>
                <w:rStyle w:val="Bodytext"/>
                <w:szCs w:val="26"/>
                <w:lang w:val="vi-VN" w:eastAsia="vi-VN" w:bidi="mr-IN"/>
              </w:rPr>
            </w:pPr>
          </w:p>
        </w:tc>
        <w:tc>
          <w:tcPr>
            <w:tcW w:w="2322" w:type="dxa"/>
          </w:tcPr>
          <w:p w:rsidR="00C40D49" w:rsidRPr="007813FC" w:rsidRDefault="00C40D49" w:rsidP="00C40D49">
            <w:pPr>
              <w:widowControl w:val="0"/>
              <w:rPr>
                <w:color w:val="000000"/>
                <w:sz w:val="26"/>
                <w:szCs w:val="26"/>
              </w:rPr>
            </w:pPr>
          </w:p>
        </w:tc>
        <w:tc>
          <w:tcPr>
            <w:tcW w:w="6892" w:type="dxa"/>
          </w:tcPr>
          <w:p w:rsidR="00C40D49" w:rsidRPr="00D86CDF" w:rsidRDefault="00C40D49" w:rsidP="00C40D49">
            <w:pPr>
              <w:pStyle w:val="Default"/>
              <w:spacing w:before="60" w:after="60"/>
              <w:jc w:val="both"/>
              <w:rPr>
                <w:sz w:val="26"/>
                <w:szCs w:val="26"/>
                <w:lang w:val="en-US" w:eastAsia="en-US"/>
              </w:rPr>
            </w:pPr>
            <w:r w:rsidRPr="00D86CDF">
              <w:rPr>
                <w:sz w:val="26"/>
                <w:szCs w:val="26"/>
                <w:lang w:val="en-US" w:eastAsia="en-US"/>
              </w:rPr>
              <w:t xml:space="preserve">Nội dung </w:t>
            </w:r>
            <w:r w:rsidRPr="00D86CDF">
              <w:rPr>
                <w:b/>
                <w:bCs/>
                <w:sz w:val="26"/>
                <w:szCs w:val="26"/>
                <w:lang w:val="en-US" w:eastAsia="en-US"/>
              </w:rPr>
              <w:t xml:space="preserve">tiêu chí 3.3 </w:t>
            </w:r>
            <w:r w:rsidRPr="00D86CDF">
              <w:rPr>
                <w:sz w:val="26"/>
                <w:szCs w:val="26"/>
                <w:lang w:val="en-US" w:eastAsia="en-US"/>
              </w:rPr>
              <w:t xml:space="preserve">thuộc </w:t>
            </w:r>
            <w:r w:rsidRPr="00D86CDF">
              <w:rPr>
                <w:b/>
                <w:bCs/>
                <w:sz w:val="26"/>
                <w:szCs w:val="26"/>
                <w:lang w:val="en-US" w:eastAsia="en-US"/>
              </w:rPr>
              <w:t xml:space="preserve">tiêu chí số 3 </w:t>
            </w:r>
            <w:r w:rsidRPr="00D86CDF">
              <w:rPr>
                <w:sz w:val="26"/>
                <w:szCs w:val="26"/>
                <w:lang w:val="en-US" w:eastAsia="en-US"/>
              </w:rPr>
              <w:t>(xã nhóm 2): ……… có ≥ 02 mô hình nông nghiệp ứng dụng công nghệ cao hiệu quả; hoặc ≥ 01 mô hình kinh tế xanh hoặc mô hình kinh tế tuần hoàn hiệu quả” xin điều chỉnh thành “… có ≥ 01 mô hình nông nghiệp ứng dụng công nghệ cao hiệu quả; hoặc ≥ 01 mô hình kinh tế xanh hoặc mô hình kinh tế tuần hoàn hiệu quả..</w:t>
            </w:r>
            <w:r w:rsidRPr="00D86CDF">
              <w:rPr>
                <w:color w:val="auto"/>
                <w:sz w:val="26"/>
                <w:szCs w:val="26"/>
                <w:lang w:val="en-US" w:eastAsia="en-US"/>
              </w:rPr>
              <w:t xml:space="preserve"> </w:t>
            </w:r>
          </w:p>
        </w:tc>
        <w:tc>
          <w:tcPr>
            <w:tcW w:w="5245" w:type="dxa"/>
          </w:tcPr>
          <w:p w:rsidR="00C40D49" w:rsidRPr="00D86CDF" w:rsidRDefault="00C40D49" w:rsidP="00C40D49">
            <w:pPr>
              <w:widowControl w:val="0"/>
              <w:jc w:val="center"/>
              <w:rPr>
                <w:rStyle w:val="Bodytext"/>
                <w:b/>
                <w:szCs w:val="26"/>
                <w:lang w:eastAsia="vi-VN" w:bidi="mr-IN"/>
              </w:rPr>
            </w:pPr>
            <w:r w:rsidRPr="00D86CDF">
              <w:rPr>
                <w:rStyle w:val="Bodytext"/>
                <w:b/>
                <w:szCs w:val="26"/>
                <w:lang w:eastAsia="vi-VN" w:bidi="mr-IN"/>
              </w:rPr>
              <w:t>Không thống nhất.</w:t>
            </w:r>
          </w:p>
          <w:p w:rsidR="00C40D49" w:rsidRPr="00D86CDF" w:rsidRDefault="00C40D49" w:rsidP="00C40D49">
            <w:pPr>
              <w:spacing w:beforeLines="20" w:before="48" w:afterLines="25" w:after="60"/>
              <w:jc w:val="both"/>
              <w:rPr>
                <w:rFonts w:ascii="TimesNewRomanPSMT" w:hAnsi="TimesNewRomanPSMT"/>
                <w:b/>
                <w:color w:val="000000"/>
                <w:sz w:val="26"/>
                <w:szCs w:val="26"/>
                <w:u w:val="single"/>
              </w:rPr>
            </w:pPr>
            <w:r w:rsidRPr="00D86CDF">
              <w:rPr>
                <w:rFonts w:ascii="TimesNewRomanPSMT" w:hAnsi="TimesNewRomanPSMT"/>
                <w:b/>
                <w:color w:val="000000"/>
                <w:sz w:val="26"/>
                <w:szCs w:val="26"/>
                <w:u w:val="single"/>
              </w:rPr>
              <w:t xml:space="preserve">Giải trình: </w:t>
            </w:r>
          </w:p>
          <w:p w:rsidR="00C40D49" w:rsidRPr="00D86CDF" w:rsidRDefault="00C40D49" w:rsidP="00C40D49">
            <w:pPr>
              <w:spacing w:beforeLines="20" w:before="48" w:afterLines="25" w:after="60"/>
              <w:jc w:val="both"/>
              <w:rPr>
                <w:rFonts w:ascii="TimesNewRomanPSMT" w:hAnsi="TimesNewRomanPSMT"/>
                <w:b/>
                <w:color w:val="000000"/>
                <w:sz w:val="26"/>
                <w:szCs w:val="26"/>
                <w:u w:val="single"/>
              </w:rPr>
            </w:pPr>
            <w:r w:rsidRPr="00D86CDF">
              <w:rPr>
                <w:rFonts w:ascii="TimesNewRomanPSMT" w:hAnsi="TimesNewRomanPSMT"/>
                <w:color w:val="000000"/>
                <w:sz w:val="26"/>
                <w:szCs w:val="26"/>
              </w:rPr>
              <w:t xml:space="preserve">- Tại điểm a khoản 3 Điều 3 Quyết định số 51/2025/QĐ-TTg “Căn cứ hướng dẫn của các bộ, cơ quan trung ương liên quan đối với các nội dung tiêu chí thuộc Bộ tiêu chí quốc gia về xã nông thôn mới giai đoạn 2026 - 2030, cụ thể hóa việc áp dụng các nội dung tiêu chí phù hợp với điều kiện thực tế và nhu cầu phát triển kinh tế - xã hội của địa phương; </w:t>
            </w:r>
            <w:r w:rsidRPr="00D86CDF">
              <w:rPr>
                <w:rFonts w:ascii="TimesNewRomanPSMT" w:hAnsi="TimesNewRomanPSMT"/>
                <w:b/>
                <w:color w:val="000000"/>
                <w:sz w:val="26"/>
                <w:szCs w:val="26"/>
              </w:rPr>
              <w:t>bảo đảm mức yêu cầu không thấp hơn mức chuẩn và hướng dẫn của các bộ, cơ quan trung ương</w:t>
            </w:r>
          </w:p>
          <w:p w:rsidR="00C40D49" w:rsidRPr="00D86CDF" w:rsidRDefault="00C40D49" w:rsidP="00C40D49">
            <w:pPr>
              <w:widowControl w:val="0"/>
              <w:autoSpaceDE w:val="0"/>
              <w:autoSpaceDN w:val="0"/>
              <w:adjustRightInd w:val="0"/>
              <w:spacing w:before="120"/>
              <w:jc w:val="both"/>
              <w:rPr>
                <w:sz w:val="26"/>
                <w:szCs w:val="26"/>
              </w:rPr>
            </w:pPr>
            <w:r w:rsidRPr="00D86CDF">
              <w:rPr>
                <w:rStyle w:val="Bodytext"/>
                <w:szCs w:val="26"/>
                <w:lang w:eastAsia="vi-VN" w:bidi="mr-IN"/>
              </w:rPr>
              <w:lastRenderedPageBreak/>
              <w:t xml:space="preserve">Tại khoản 2 Điều 9 Thông tư số 14/2026/TT-BNNMT ngày 27/2/2026 “ </w:t>
            </w:r>
            <w:r w:rsidRPr="00D86CDF">
              <w:rPr>
                <w:sz w:val="26"/>
                <w:szCs w:val="26"/>
              </w:rPr>
              <w:t xml:space="preserve">Đối với xã nhóm 2: có ít nhất 02 mô hình nông nghiệp ứng dụng công nghệ cao hiệu quả; Tại điểm b khoản 2 Điều 11 </w:t>
            </w:r>
            <w:r w:rsidRPr="00D86CDF">
              <w:rPr>
                <w:rStyle w:val="Bodytext"/>
                <w:szCs w:val="26"/>
                <w:lang w:eastAsia="vi-VN" w:bidi="mr-IN"/>
              </w:rPr>
              <w:t xml:space="preserve">Thông tư số 14/2026/TT-BNNMT ngày 27/2/2026 </w:t>
            </w:r>
            <w:r w:rsidRPr="00D86CDF">
              <w:rPr>
                <w:sz w:val="26"/>
                <w:szCs w:val="26"/>
              </w:rPr>
              <w:t>Xã nhóm 2: có ít nhất 01 mô hình kinh tế xanh hoặc mô hình kinh tế tuần hoàn hiệu quả; khuyến khích mô hình gắn với sản xuất nông nghiệp, chế biến, dịch vụ nông nghiệp hoặc du lịch nông thôn, do doanh nghiệp, HTX, THT hoặc nhóm hộ chủ trì.</w:t>
            </w:r>
          </w:p>
          <w:p w:rsidR="00C40D49" w:rsidRPr="00D86CDF" w:rsidRDefault="00C40D49" w:rsidP="00C40D49">
            <w:pPr>
              <w:widowControl w:val="0"/>
              <w:autoSpaceDE w:val="0"/>
              <w:autoSpaceDN w:val="0"/>
              <w:adjustRightInd w:val="0"/>
              <w:spacing w:before="120"/>
              <w:jc w:val="both"/>
              <w:rPr>
                <w:rStyle w:val="Bodytext"/>
                <w:szCs w:val="26"/>
                <w:shd w:val="clear" w:color="auto" w:fill="auto"/>
              </w:rPr>
            </w:pPr>
            <w:r w:rsidRPr="00D86CDF">
              <w:rPr>
                <w:sz w:val="26"/>
                <w:szCs w:val="26"/>
              </w:rPr>
              <w:t>Vì vậy, trong dự thảo Quyết định tỷ lệ đảm bảo, phù hợp theo quy định của Trung ương và hướng dẫn của bộ ngành.</w:t>
            </w:r>
          </w:p>
        </w:tc>
      </w:tr>
      <w:tr w:rsidR="00C40D49" w:rsidTr="00C80B44">
        <w:tc>
          <w:tcPr>
            <w:tcW w:w="675" w:type="dxa"/>
          </w:tcPr>
          <w:p w:rsidR="00C40D49" w:rsidRPr="00CE1473" w:rsidRDefault="00C40D49" w:rsidP="00C40D49">
            <w:pPr>
              <w:pStyle w:val="ListParagraph"/>
              <w:widowControl w:val="0"/>
              <w:numPr>
                <w:ilvl w:val="0"/>
                <w:numId w:val="15"/>
              </w:numPr>
              <w:rPr>
                <w:rStyle w:val="Bodytext"/>
                <w:szCs w:val="26"/>
                <w:lang w:val="vi-VN" w:eastAsia="vi-VN" w:bidi="mr-IN"/>
              </w:rPr>
            </w:pPr>
          </w:p>
        </w:tc>
        <w:tc>
          <w:tcPr>
            <w:tcW w:w="2322" w:type="dxa"/>
          </w:tcPr>
          <w:p w:rsidR="00C40D49" w:rsidRPr="007813FC" w:rsidRDefault="00C40D49" w:rsidP="00C40D49">
            <w:pPr>
              <w:widowControl w:val="0"/>
              <w:rPr>
                <w:color w:val="000000"/>
                <w:sz w:val="26"/>
                <w:szCs w:val="26"/>
              </w:rPr>
            </w:pPr>
            <w:r w:rsidRPr="007813FC">
              <w:rPr>
                <w:color w:val="000000"/>
                <w:sz w:val="26"/>
                <w:szCs w:val="26"/>
              </w:rPr>
              <w:t>UBND xã Sa Bình (Công văn số 622/UBND-TH ngày 08/6/2026)</w:t>
            </w:r>
          </w:p>
        </w:tc>
        <w:tc>
          <w:tcPr>
            <w:tcW w:w="6892" w:type="dxa"/>
          </w:tcPr>
          <w:p w:rsidR="00C40D49" w:rsidRPr="00D86CDF" w:rsidRDefault="00C40D49" w:rsidP="00C40D49">
            <w:pPr>
              <w:pStyle w:val="Default"/>
              <w:spacing w:before="60" w:after="60"/>
              <w:jc w:val="both"/>
              <w:rPr>
                <w:sz w:val="26"/>
                <w:szCs w:val="26"/>
                <w:lang w:val="en-US" w:eastAsia="en-US"/>
              </w:rPr>
            </w:pPr>
            <w:r w:rsidRPr="00D86CDF">
              <w:rPr>
                <w:sz w:val="26"/>
                <w:szCs w:val="26"/>
                <w:lang w:val="en-US" w:eastAsia="en-US"/>
              </w:rPr>
              <w:t xml:space="preserve">Tại tiêu chí số 6: Giảm nghèo và An sinh xã hội. Nội dung tiêu chí số 6.3 Tỷ lệ được sử dụng nước sạch theo quy chuẩn (đối với xã nhóm 2 - Có tỷ lệ hộ được sử dụng nước sạch theo quy chuẩn </w:t>
            </w:r>
            <w:r w:rsidRPr="00D86CDF">
              <w:rPr>
                <w:b/>
                <w:bCs/>
                <w:sz w:val="26"/>
                <w:szCs w:val="26"/>
                <w:lang w:val="en-US" w:eastAsia="en-US"/>
              </w:rPr>
              <w:t xml:space="preserve">≥60% </w:t>
            </w:r>
            <w:r w:rsidRPr="00D86CDF">
              <w:rPr>
                <w:sz w:val="26"/>
                <w:szCs w:val="26"/>
                <w:lang w:val="en-US" w:eastAsia="en-US"/>
              </w:rPr>
              <w:t xml:space="preserve">(trong đó ≥5% từ công trình cấp nước tập trung) điều chỉnh thành “Đối với xã nhóm 2: có tỷ lệ hộ được sử dụng nước sạch theo quy chuẩn </w:t>
            </w:r>
            <w:r w:rsidRPr="00D86CDF">
              <w:rPr>
                <w:b/>
                <w:bCs/>
                <w:sz w:val="26"/>
                <w:szCs w:val="26"/>
                <w:lang w:val="en-US" w:eastAsia="en-US"/>
              </w:rPr>
              <w:t xml:space="preserve">≥70% </w:t>
            </w:r>
            <w:r w:rsidRPr="00D86CDF">
              <w:rPr>
                <w:sz w:val="26"/>
                <w:szCs w:val="26"/>
                <w:lang w:val="en-US" w:eastAsia="en-US"/>
              </w:rPr>
              <w:t>(trong đó phải có tỷ lệ hộ được sử dụng nước sạch theo quy chuẩn từ công trình cấp nước tập trung)</w:t>
            </w:r>
            <w:r w:rsidRPr="00D86CDF">
              <w:rPr>
                <w:color w:val="auto"/>
                <w:sz w:val="26"/>
                <w:szCs w:val="26"/>
                <w:lang w:val="en-US" w:eastAsia="en-US"/>
              </w:rPr>
              <w:t xml:space="preserve"> </w:t>
            </w:r>
          </w:p>
        </w:tc>
        <w:tc>
          <w:tcPr>
            <w:tcW w:w="5245" w:type="dxa"/>
          </w:tcPr>
          <w:p w:rsidR="00C40D49" w:rsidRPr="00D86CDF" w:rsidRDefault="00C40D49" w:rsidP="00C40D49">
            <w:pPr>
              <w:spacing w:beforeLines="20" w:before="48" w:afterLines="25" w:after="60"/>
              <w:jc w:val="center"/>
              <w:rPr>
                <w:rStyle w:val="Bodytext"/>
                <w:b/>
                <w:szCs w:val="26"/>
                <w:lang w:eastAsia="vi-VN" w:bidi="mr-IN"/>
              </w:rPr>
            </w:pPr>
            <w:r w:rsidRPr="00D86CDF">
              <w:rPr>
                <w:rStyle w:val="Bodytext"/>
                <w:b/>
                <w:szCs w:val="26"/>
                <w:lang w:eastAsia="vi-VN" w:bidi="mr-IN"/>
              </w:rPr>
              <w:t>Thống nhất tiếp thu, chỉnh sửa như sau:</w:t>
            </w:r>
          </w:p>
          <w:p w:rsidR="00C40D49" w:rsidRPr="00D86CDF" w:rsidRDefault="00C40D49" w:rsidP="00C40D49">
            <w:pPr>
              <w:spacing w:beforeLines="20" w:before="48" w:afterLines="25" w:after="60"/>
              <w:jc w:val="both"/>
              <w:rPr>
                <w:rStyle w:val="Bodytext"/>
                <w:b/>
                <w:szCs w:val="26"/>
                <w:lang w:eastAsia="vi-VN" w:bidi="mr-IN"/>
              </w:rPr>
            </w:pPr>
            <w:r w:rsidRPr="00D86CDF">
              <w:rPr>
                <w:sz w:val="26"/>
                <w:szCs w:val="26"/>
              </w:rPr>
              <w:t xml:space="preserve">Chỉ tiêu 6.3. Tỷ lệ hộ được sử dụng nước sạch theo quy chuẩn đối với xã nhóm 2 (thuộc Tiêu chí 6. Giảm nghèo và An sinh xã hội) thành: </w:t>
            </w:r>
            <w:r w:rsidRPr="00D86CDF">
              <w:rPr>
                <w:i/>
                <w:iCs/>
                <w:sz w:val="26"/>
                <w:szCs w:val="26"/>
              </w:rPr>
              <w:t>“Đạt tỷ lệ ≥ 70% (trong đó ≥ 5% từ công trình cấp nước tập trung)”.</w:t>
            </w:r>
            <w:r w:rsidRPr="00D86CDF">
              <w:rPr>
                <w:sz w:val="26"/>
                <w:szCs w:val="26"/>
              </w:rPr>
              <w:t xml:space="preserve"> </w:t>
            </w:r>
          </w:p>
        </w:tc>
      </w:tr>
      <w:tr w:rsidR="00C40D49" w:rsidTr="00C80B44">
        <w:tc>
          <w:tcPr>
            <w:tcW w:w="675" w:type="dxa"/>
          </w:tcPr>
          <w:p w:rsidR="00C40D49" w:rsidRPr="00CE1473" w:rsidRDefault="00C40D49" w:rsidP="00C40D49">
            <w:pPr>
              <w:pStyle w:val="ListParagraph"/>
              <w:widowControl w:val="0"/>
              <w:numPr>
                <w:ilvl w:val="0"/>
                <w:numId w:val="15"/>
              </w:numPr>
              <w:rPr>
                <w:rStyle w:val="Bodytext"/>
                <w:szCs w:val="26"/>
                <w:lang w:val="vi-VN" w:eastAsia="vi-VN" w:bidi="mr-IN"/>
              </w:rPr>
            </w:pPr>
          </w:p>
        </w:tc>
        <w:tc>
          <w:tcPr>
            <w:tcW w:w="2322" w:type="dxa"/>
          </w:tcPr>
          <w:p w:rsidR="00C40D49" w:rsidRPr="007813FC" w:rsidRDefault="00C40D49" w:rsidP="00C40D49">
            <w:pPr>
              <w:widowControl w:val="0"/>
              <w:rPr>
                <w:color w:val="000000"/>
                <w:sz w:val="26"/>
                <w:szCs w:val="26"/>
              </w:rPr>
            </w:pPr>
            <w:r w:rsidRPr="007813FC">
              <w:rPr>
                <w:color w:val="000000"/>
                <w:sz w:val="26"/>
                <w:szCs w:val="26"/>
              </w:rPr>
              <w:t xml:space="preserve">UBND phường Nghĩa Lộ (Công văn số 1517/UBND-NNMT ngày 05/6/2026) </w:t>
            </w:r>
          </w:p>
        </w:tc>
        <w:tc>
          <w:tcPr>
            <w:tcW w:w="6892" w:type="dxa"/>
          </w:tcPr>
          <w:p w:rsidR="00C40D49" w:rsidRPr="00D86CDF" w:rsidRDefault="00C40D49" w:rsidP="00C40D49">
            <w:pPr>
              <w:jc w:val="both"/>
              <w:rPr>
                <w:color w:val="000000"/>
                <w:sz w:val="26"/>
                <w:szCs w:val="26"/>
              </w:rPr>
            </w:pPr>
            <w:r w:rsidRPr="00D86CDF">
              <w:rPr>
                <w:color w:val="000000"/>
                <w:sz w:val="26"/>
                <w:szCs w:val="26"/>
              </w:rPr>
              <w:t>Đề nghị Sở Nông nghiệp và Môi trường nghiên cứu chỉnh sửa, bổ sung một số nội dung:</w:t>
            </w:r>
          </w:p>
          <w:p w:rsidR="00C40D49" w:rsidRPr="00D86CDF" w:rsidRDefault="00C40D49" w:rsidP="00C40D49">
            <w:pPr>
              <w:jc w:val="both"/>
              <w:rPr>
                <w:sz w:val="26"/>
                <w:szCs w:val="26"/>
              </w:rPr>
            </w:pPr>
            <w:r w:rsidRPr="00D86CDF">
              <w:rPr>
                <w:color w:val="000000"/>
                <w:sz w:val="26"/>
                <w:szCs w:val="26"/>
              </w:rPr>
              <w:t>- Đối với dự thảo Quyết định, tại Khoản 3 Điều 2: Trách nhiệm của UBND các xã, phường, đặc khu. đ</w:t>
            </w:r>
            <w:r w:rsidRPr="00D86CDF">
              <w:rPr>
                <w:sz w:val="26"/>
                <w:szCs w:val="26"/>
              </w:rPr>
              <w:t xml:space="preserve">ề nghị bổ sung nội dung: "Các sở, ngành phụ trách tiêu chí có trách nhiệm ban hành hướng dẫn, biểu mẫu đánh giá, phương pháp xác định mức độ </w:t>
            </w:r>
            <w:r w:rsidRPr="00D86CDF">
              <w:rPr>
                <w:sz w:val="26"/>
                <w:szCs w:val="26"/>
              </w:rPr>
              <w:lastRenderedPageBreak/>
              <w:t xml:space="preserve">đạt các chỉ tiêu, tiêu chí để UBND cấp xã thống nhất thực hiện. </w:t>
            </w:r>
          </w:p>
          <w:p w:rsidR="00C40D49" w:rsidRPr="00D86CDF" w:rsidRDefault="00C40D49" w:rsidP="00C40D49">
            <w:pPr>
              <w:jc w:val="both"/>
              <w:rPr>
                <w:sz w:val="26"/>
                <w:szCs w:val="26"/>
              </w:rPr>
            </w:pPr>
            <w:r w:rsidRPr="00D86CDF">
              <w:rPr>
                <w:sz w:val="26"/>
                <w:szCs w:val="26"/>
              </w:rPr>
              <w:t xml:space="preserve">- </w:t>
            </w:r>
            <w:r w:rsidRPr="00D86CDF">
              <w:rPr>
                <w:color w:val="000000"/>
                <w:sz w:val="26"/>
                <w:szCs w:val="26"/>
              </w:rPr>
              <w:t>Đối với Phụ lục Bộ tiêu chí xã nông thôn mới giai đoạn 2026-2030, tại Tiêu chí 3.10 đề nghị làm rõ khái niệm: "Khu vực sản xuất dịch vụ quy mô phù hợp"</w:t>
            </w:r>
            <w:r w:rsidRPr="00D86CDF">
              <w:rPr>
                <w:sz w:val="26"/>
                <w:szCs w:val="26"/>
              </w:rPr>
              <w:t>.</w:t>
            </w:r>
          </w:p>
          <w:p w:rsidR="00C40D49" w:rsidRPr="00D86CDF" w:rsidRDefault="00C40D49" w:rsidP="00C40D49">
            <w:pPr>
              <w:jc w:val="both"/>
              <w:rPr>
                <w:sz w:val="26"/>
                <w:szCs w:val="26"/>
              </w:rPr>
            </w:pPr>
            <w:r w:rsidRPr="00D86CDF">
              <w:rPr>
                <w:color w:val="000000"/>
                <w:sz w:val="26"/>
                <w:szCs w:val="26"/>
              </w:rPr>
              <w:t>- Đối với Bộ tiêu chí xã nông thôn mới hiện đại, tại Tiêu chí 1.4 đề nghị hướng dẫn cụ thể về: "Có hệ thống thông tin địa lý (GIS) và cơ sở dữ liệu số phục vụ quản lý".</w:t>
            </w:r>
            <w:r w:rsidRPr="00D86CDF">
              <w:rPr>
                <w:sz w:val="26"/>
                <w:szCs w:val="26"/>
              </w:rPr>
              <w:t xml:space="preserve"> </w:t>
            </w:r>
          </w:p>
        </w:tc>
        <w:tc>
          <w:tcPr>
            <w:tcW w:w="5245" w:type="dxa"/>
          </w:tcPr>
          <w:p w:rsidR="00C40D49" w:rsidRPr="00D86CDF" w:rsidRDefault="00C40D49" w:rsidP="00C40D49">
            <w:pPr>
              <w:widowControl w:val="0"/>
              <w:jc w:val="center"/>
              <w:rPr>
                <w:rStyle w:val="Bodytext"/>
                <w:b/>
                <w:szCs w:val="26"/>
                <w:lang w:eastAsia="vi-VN" w:bidi="mr-IN"/>
              </w:rPr>
            </w:pPr>
            <w:r w:rsidRPr="00D86CDF">
              <w:rPr>
                <w:rStyle w:val="Bodytext"/>
                <w:b/>
                <w:szCs w:val="26"/>
                <w:lang w:eastAsia="vi-VN" w:bidi="mr-IN"/>
              </w:rPr>
              <w:lastRenderedPageBreak/>
              <w:t>Không thống nhất.</w:t>
            </w:r>
          </w:p>
          <w:p w:rsidR="00C40D49" w:rsidRPr="00D86CDF" w:rsidRDefault="00C40D49" w:rsidP="00C40D49">
            <w:pPr>
              <w:spacing w:beforeLines="20" w:before="48" w:afterLines="25" w:after="60"/>
              <w:jc w:val="both"/>
              <w:rPr>
                <w:rFonts w:ascii="TimesNewRomanPSMT" w:hAnsi="TimesNewRomanPSMT"/>
                <w:b/>
                <w:color w:val="000000"/>
                <w:sz w:val="26"/>
                <w:szCs w:val="26"/>
                <w:u w:val="single"/>
              </w:rPr>
            </w:pPr>
            <w:r w:rsidRPr="00D86CDF">
              <w:rPr>
                <w:rFonts w:ascii="TimesNewRomanPSMT" w:hAnsi="TimesNewRomanPSMT"/>
                <w:b/>
                <w:color w:val="000000"/>
                <w:sz w:val="26"/>
                <w:szCs w:val="26"/>
                <w:u w:val="single"/>
              </w:rPr>
              <w:t xml:space="preserve">Giải trình: </w:t>
            </w:r>
          </w:p>
          <w:p w:rsidR="00C40D49" w:rsidRPr="00D86CDF" w:rsidRDefault="00C40D49" w:rsidP="00C40D49">
            <w:pPr>
              <w:pStyle w:val="ng-star-inserted"/>
              <w:shd w:val="clear" w:color="auto" w:fill="FFFFFF"/>
              <w:tabs>
                <w:tab w:val="left" w:pos="1701"/>
              </w:tabs>
              <w:spacing w:before="0" w:beforeAutospacing="0" w:after="0" w:afterAutospacing="0"/>
              <w:jc w:val="both"/>
              <w:rPr>
                <w:rStyle w:val="ng-star-inserted1"/>
                <w:sz w:val="26"/>
                <w:szCs w:val="26"/>
              </w:rPr>
            </w:pPr>
            <w:r w:rsidRPr="00D86CDF">
              <w:rPr>
                <w:color w:val="000000" w:themeColor="text1"/>
                <w:sz w:val="26"/>
                <w:szCs w:val="26"/>
              </w:rPr>
              <w:t xml:space="preserve">Tại điểm a khoản 1 Điều 2 Tổ chức thực hiện của dự thảo Quyết định “1. Các sở, ban, ngành cấp tỉnh </w:t>
            </w:r>
            <w:r w:rsidRPr="00D86CDF">
              <w:rPr>
                <w:rStyle w:val="ng-star-inserted1"/>
                <w:sz w:val="26"/>
                <w:szCs w:val="26"/>
              </w:rPr>
              <w:t>và các cơ quan, đơn vị có liên quan:</w:t>
            </w:r>
          </w:p>
          <w:p w:rsidR="00C40D49" w:rsidRPr="00D86CDF" w:rsidRDefault="00C40D49" w:rsidP="00C40D49">
            <w:pPr>
              <w:pStyle w:val="ng-star-inserted"/>
              <w:shd w:val="clear" w:color="auto" w:fill="FFFFFF"/>
              <w:tabs>
                <w:tab w:val="left" w:pos="1701"/>
              </w:tabs>
              <w:spacing w:before="0" w:beforeAutospacing="0" w:after="0" w:afterAutospacing="0"/>
              <w:jc w:val="both"/>
              <w:rPr>
                <w:rStyle w:val="ng-star-inserted1"/>
                <w:sz w:val="26"/>
                <w:szCs w:val="26"/>
              </w:rPr>
            </w:pPr>
            <w:r w:rsidRPr="00D86CDF">
              <w:rPr>
                <w:rStyle w:val="ng-star-inserted1"/>
                <w:sz w:val="26"/>
                <w:szCs w:val="26"/>
              </w:rPr>
              <w:lastRenderedPageBreak/>
              <w:t xml:space="preserve"> </w:t>
            </w:r>
            <w:r w:rsidRPr="00D86CDF">
              <w:rPr>
                <w:color w:val="000000" w:themeColor="text1"/>
                <w:sz w:val="26"/>
                <w:szCs w:val="26"/>
              </w:rPr>
              <w:t xml:space="preserve">a) Căn cứ hướng dẫn của các bộ, cơ quan Trung ương liên quan và chức năng, nhiệm vụ được giao, ban hành hướng dẫn và triển khai thực hiện đối với các nội dung tiêu chí thuộc </w:t>
            </w:r>
            <w:r w:rsidRPr="00D86CDF">
              <w:rPr>
                <w:rStyle w:val="ng-star-inserted1"/>
                <w:sz w:val="26"/>
                <w:szCs w:val="26"/>
              </w:rPr>
              <w:t xml:space="preserve">Bộ tiêu chí </w:t>
            </w:r>
            <w:r w:rsidRPr="00D86CDF">
              <w:rPr>
                <w:sz w:val="26"/>
                <w:szCs w:val="26"/>
              </w:rPr>
              <w:t xml:space="preserve">xã nông thôn mới, xã nông thôn mới hiện đại giai đoạn 2026 - 2030 </w:t>
            </w:r>
            <w:r w:rsidRPr="00D86CDF">
              <w:rPr>
                <w:rStyle w:val="ng-star-inserted1"/>
                <w:sz w:val="26"/>
                <w:szCs w:val="26"/>
              </w:rPr>
              <w:t>trên địa bàn tỉnh Quảng Ngãi.”</w:t>
            </w:r>
          </w:p>
          <w:p w:rsidR="00C40D49" w:rsidRPr="00D86CDF" w:rsidRDefault="00C40D49" w:rsidP="00C40D49">
            <w:pPr>
              <w:spacing w:beforeLines="20" w:before="48" w:afterLines="25" w:after="60"/>
              <w:jc w:val="center"/>
              <w:rPr>
                <w:rStyle w:val="Bodytext"/>
                <w:b/>
                <w:szCs w:val="26"/>
                <w:lang w:eastAsia="vi-VN" w:bidi="mr-IN"/>
              </w:rPr>
            </w:pPr>
          </w:p>
        </w:tc>
      </w:tr>
      <w:tr w:rsidR="00C40D49" w:rsidTr="00C80B44">
        <w:tc>
          <w:tcPr>
            <w:tcW w:w="675" w:type="dxa"/>
          </w:tcPr>
          <w:p w:rsidR="00C40D49" w:rsidRPr="00CE1473" w:rsidRDefault="00C40D49" w:rsidP="00C40D49">
            <w:pPr>
              <w:pStyle w:val="ListParagraph"/>
              <w:widowControl w:val="0"/>
              <w:numPr>
                <w:ilvl w:val="0"/>
                <w:numId w:val="15"/>
              </w:numPr>
              <w:rPr>
                <w:rStyle w:val="Bodytext"/>
                <w:szCs w:val="26"/>
                <w:lang w:val="vi-VN" w:eastAsia="vi-VN" w:bidi="mr-IN"/>
              </w:rPr>
            </w:pPr>
          </w:p>
        </w:tc>
        <w:tc>
          <w:tcPr>
            <w:tcW w:w="2322" w:type="dxa"/>
          </w:tcPr>
          <w:p w:rsidR="00C40D49" w:rsidRPr="007813FC" w:rsidRDefault="00C40D49" w:rsidP="00C40D49">
            <w:pPr>
              <w:widowControl w:val="0"/>
              <w:rPr>
                <w:color w:val="000000"/>
                <w:sz w:val="26"/>
                <w:szCs w:val="26"/>
              </w:rPr>
            </w:pPr>
            <w:r w:rsidRPr="007813FC">
              <w:rPr>
                <w:color w:val="000000"/>
                <w:sz w:val="26"/>
                <w:szCs w:val="26"/>
              </w:rPr>
              <w:t>Thuế tỉnh (Công văn số 4536/QNG-NVDTPC ngày 09/6/2026)</w:t>
            </w:r>
          </w:p>
        </w:tc>
        <w:tc>
          <w:tcPr>
            <w:tcW w:w="6892" w:type="dxa"/>
          </w:tcPr>
          <w:p w:rsidR="00C40D49" w:rsidRPr="00D86CDF" w:rsidRDefault="00C40D49" w:rsidP="00C40D49">
            <w:pPr>
              <w:spacing w:before="120" w:after="120"/>
              <w:jc w:val="both"/>
              <w:rPr>
                <w:bCs/>
                <w:iCs/>
                <w:color w:val="000000" w:themeColor="text1"/>
                <w:sz w:val="26"/>
                <w:szCs w:val="26"/>
              </w:rPr>
            </w:pPr>
            <w:r w:rsidRPr="00D86CDF">
              <w:rPr>
                <w:color w:val="000000"/>
                <w:sz w:val="26"/>
                <w:szCs w:val="26"/>
              </w:rPr>
              <w:t xml:space="preserve">Bộ tiêu chí xã nông thôn mới giai đoạn 2026-2030 (phụ lục II) Thuế tỉnh Quảng Ngãi đề nghị nghị bổ sung thêm nội dung tại Điểm 1, Phụ lục II như sau:  </w:t>
            </w:r>
            <w:r w:rsidRPr="00D86CDF">
              <w:rPr>
                <w:bCs/>
                <w:iCs/>
                <w:color w:val="000000" w:themeColor="text1"/>
                <w:sz w:val="26"/>
                <w:szCs w:val="26"/>
              </w:rPr>
              <w:t>Là xã đạt chuẩn nông thôn mới (đáp ứng đầy đủ mức đạt chuẩn theo quy định đối với xã nhóm 1 thuộc Bộ tiêu chí xã nông thôn mới trên địa bàn tỉnh Quảng Ngãi giai đoạn 2026-2030). Ngoài ra phảo là xã phải thỏa mãn các điều kiện về thu nhập bình quân đầu người và đạt các tiêu chí xã nông thôn mới hiện đại quy định tại điểm 2,3 dưới đây.</w:t>
            </w:r>
          </w:p>
          <w:p w:rsidR="00C40D49" w:rsidRPr="00D86CDF" w:rsidRDefault="00C40D49" w:rsidP="00C40D49">
            <w:pPr>
              <w:jc w:val="both"/>
              <w:rPr>
                <w:color w:val="000000"/>
                <w:sz w:val="26"/>
                <w:szCs w:val="26"/>
              </w:rPr>
            </w:pPr>
            <w:r w:rsidRPr="00D86CDF">
              <w:rPr>
                <w:color w:val="000000"/>
                <w:sz w:val="26"/>
                <w:szCs w:val="26"/>
              </w:rPr>
              <w:t xml:space="preserve"> </w:t>
            </w:r>
          </w:p>
        </w:tc>
        <w:tc>
          <w:tcPr>
            <w:tcW w:w="5245" w:type="dxa"/>
          </w:tcPr>
          <w:p w:rsidR="00C40D49" w:rsidRPr="00D86CDF" w:rsidRDefault="00C40D49" w:rsidP="00C40D49">
            <w:pPr>
              <w:widowControl w:val="0"/>
              <w:jc w:val="center"/>
              <w:rPr>
                <w:rStyle w:val="Bodytext"/>
                <w:b/>
                <w:szCs w:val="26"/>
                <w:lang w:eastAsia="vi-VN" w:bidi="mr-IN"/>
              </w:rPr>
            </w:pPr>
            <w:r w:rsidRPr="00D86CDF">
              <w:rPr>
                <w:rStyle w:val="Bodytext"/>
                <w:b/>
                <w:szCs w:val="26"/>
                <w:lang w:eastAsia="vi-VN" w:bidi="mr-IN"/>
              </w:rPr>
              <w:t>Không thống nhất.</w:t>
            </w:r>
          </w:p>
          <w:p w:rsidR="00C40D49" w:rsidRPr="00D86CDF" w:rsidRDefault="00C40D49" w:rsidP="00C40D49">
            <w:pPr>
              <w:spacing w:beforeLines="20" w:before="48" w:afterLines="25" w:after="60"/>
              <w:jc w:val="both"/>
              <w:rPr>
                <w:rFonts w:ascii="TimesNewRomanPSMT" w:hAnsi="TimesNewRomanPSMT"/>
                <w:b/>
                <w:color w:val="000000"/>
                <w:sz w:val="26"/>
                <w:szCs w:val="26"/>
                <w:u w:val="single"/>
              </w:rPr>
            </w:pPr>
            <w:r w:rsidRPr="00D86CDF">
              <w:rPr>
                <w:rFonts w:ascii="TimesNewRomanPSMT" w:hAnsi="TimesNewRomanPSMT"/>
                <w:b/>
                <w:color w:val="000000"/>
                <w:sz w:val="26"/>
                <w:szCs w:val="26"/>
                <w:u w:val="single"/>
              </w:rPr>
              <w:t xml:space="preserve">Giải trình: </w:t>
            </w:r>
          </w:p>
          <w:p w:rsidR="00C40D49" w:rsidRPr="00D86CDF" w:rsidRDefault="00C40D49" w:rsidP="00C40D49">
            <w:pPr>
              <w:spacing w:before="120" w:after="120"/>
              <w:ind w:firstLine="5"/>
              <w:jc w:val="both"/>
              <w:rPr>
                <w:rStyle w:val="Bodytext"/>
                <w:b/>
                <w:szCs w:val="26"/>
                <w:lang w:eastAsia="vi-VN" w:bidi="mr-IN"/>
              </w:rPr>
            </w:pPr>
            <w:r w:rsidRPr="00D86CDF">
              <w:rPr>
                <w:rFonts w:ascii="TimesNewRomanPSMT" w:hAnsi="TimesNewRomanPSMT"/>
                <w:color w:val="000000"/>
                <w:sz w:val="26"/>
                <w:szCs w:val="26"/>
              </w:rPr>
              <w:t xml:space="preserve">Vì xã đạt chuẩn nông thôn mới hiện đại phải đảm bảo đạt đầy đủ </w:t>
            </w:r>
            <w:r w:rsidRPr="007813FC">
              <w:rPr>
                <w:rFonts w:ascii="TimesNewRomanPSMT" w:hAnsi="TimesNewRomanPSMT"/>
                <w:b/>
                <w:color w:val="000000"/>
                <w:sz w:val="26"/>
                <w:szCs w:val="26"/>
              </w:rPr>
              <w:t>10/10 tiêu chí</w:t>
            </w:r>
            <w:r w:rsidRPr="00D86CDF">
              <w:rPr>
                <w:rFonts w:ascii="TimesNewRomanPSMT" w:hAnsi="TimesNewRomanPSMT"/>
                <w:color w:val="000000"/>
                <w:sz w:val="26"/>
                <w:szCs w:val="26"/>
              </w:rPr>
              <w:t xml:space="preserve"> thuộc bộ tiêu chí xã nông thôn mới, trong đó có tiêu chí 3.1 tốc độ tăng trưởng thu nhập bình quân đầu người thuộc tiêu chí số 3 phát triển kinh tế nông thôn. Đồng thời tại phụ lục II Bọ tiêu chí xã nông thôn mới hiện đại tại dự thảo Quyết định, cụ thể: (1) </w:t>
            </w:r>
            <w:r w:rsidRPr="00D86CDF">
              <w:rPr>
                <w:bCs/>
                <w:iCs/>
                <w:color w:val="000000" w:themeColor="text1"/>
                <w:sz w:val="26"/>
                <w:szCs w:val="26"/>
              </w:rPr>
              <w:t xml:space="preserve">Là xã đạt chuẩn nông thôn mới (đáp ứng đầy đủ mức đạt chuẩn theo quy định đối với xã nhóm 1 thuộc Bộ tiêu chí xã nông thôn mới trên địa bàn tỉnh Quảng Ngãi giai đoạn 2026-2030); (2) Thu nhập bình quân đầu người của xã tại thời điểm xét, công nhận xã nông thôn mới hiện đại phải cao hơn từ 10% trở lên so với mức thu nhập bình quân đầu người áp dụng theo quy định đối với xã nhóm 1 tại cùng thời điểm theo hướng dẫn của Thống kê tỉnh (Thống kê tỉnh là </w:t>
            </w:r>
            <w:r w:rsidRPr="00D86CDF">
              <w:rPr>
                <w:bCs/>
                <w:color w:val="000000" w:themeColor="text1"/>
                <w:sz w:val="26"/>
                <w:szCs w:val="26"/>
                <w:lang w:val="en-GB"/>
              </w:rPr>
              <w:t xml:space="preserve">cơ quan chịu trách nhiệm hướng dẫn, đánh giá, thẩm định kết quả thực </w:t>
            </w:r>
            <w:r w:rsidRPr="00D86CDF">
              <w:rPr>
                <w:bCs/>
                <w:color w:val="000000" w:themeColor="text1"/>
                <w:sz w:val="26"/>
                <w:szCs w:val="26"/>
                <w:lang w:val="en-GB"/>
              </w:rPr>
              <w:lastRenderedPageBreak/>
              <w:t>hiện).</w:t>
            </w:r>
          </w:p>
        </w:tc>
      </w:tr>
    </w:tbl>
    <w:p w:rsidR="00F666DF" w:rsidRPr="007224D1" w:rsidRDefault="00F666DF" w:rsidP="00390685">
      <w:pPr>
        <w:jc w:val="both"/>
        <w:rPr>
          <w:iCs/>
          <w:spacing w:val="4"/>
          <w:sz w:val="28"/>
          <w:szCs w:val="28"/>
          <w:lang w:val="vi-VN"/>
        </w:rPr>
      </w:pPr>
    </w:p>
    <w:sectPr w:rsidR="00F666DF" w:rsidRPr="007224D1" w:rsidSect="00C80B44">
      <w:headerReference w:type="default" r:id="rId8"/>
      <w:footnotePr>
        <w:numRestart w:val="eachSect"/>
      </w:footnotePr>
      <w:pgSz w:w="16840" w:h="11907" w:orient="landscape" w:code="9"/>
      <w:pgMar w:top="1134" w:right="1021" w:bottom="1077" w:left="1021" w:header="51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2971" w:rsidRDefault="00D62971" w:rsidP="00C80359">
      <w:r>
        <w:separator/>
      </w:r>
    </w:p>
  </w:endnote>
  <w:endnote w:type="continuationSeparator" w:id="0">
    <w:p w:rsidR="00D62971" w:rsidRDefault="00D62971" w:rsidP="00C80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2971" w:rsidRDefault="00D62971" w:rsidP="00C80359">
      <w:r>
        <w:separator/>
      </w:r>
    </w:p>
  </w:footnote>
  <w:footnote w:type="continuationSeparator" w:id="0">
    <w:p w:rsidR="00D62971" w:rsidRDefault="00D62971" w:rsidP="00C80359">
      <w:r>
        <w:continuationSeparator/>
      </w:r>
    </w:p>
  </w:footnote>
  <w:footnote w:id="1">
    <w:p w:rsidR="00C40D49" w:rsidRDefault="00C40D49">
      <w:pPr>
        <w:pStyle w:val="FootnoteText"/>
      </w:pPr>
      <w:r>
        <w:rPr>
          <w:rStyle w:val="FootnoteReference"/>
        </w:rPr>
        <w:footnoteRef/>
      </w:r>
      <w:hyperlink r:id="rId1" w:history="1">
        <w:r w:rsidRPr="0026462B">
          <w:rPr>
            <w:rStyle w:val="Hyperlink"/>
          </w:rPr>
          <w:t>https://snn.quangngai.gov.vn/van-ban-cua-so/ve-viec-lay-y-kien-gop-y-ho-so-du-thao-quyet-dinh-ban-hanh-bo-tieu-chi-xa-nong-thon-moi-xa-nong-thon-moi-hien-dai-giai-d.html</w:t>
        </w:r>
      </w:hyperlink>
      <w:r>
        <w:t xml:space="preserve"> </w:t>
      </w:r>
    </w:p>
  </w:footnote>
  <w:footnote w:id="2">
    <w:p w:rsidR="00C40D49" w:rsidRDefault="00C40D49" w:rsidP="00D44B52">
      <w:pPr>
        <w:pStyle w:val="FootnoteText"/>
        <w:spacing w:after="72"/>
        <w:ind w:right="-363" w:firstLine="567"/>
        <w:jc w:val="both"/>
      </w:pPr>
      <w:r>
        <w:rPr>
          <w:rStyle w:val="FootnoteReference"/>
        </w:rPr>
        <w:footnoteRef/>
      </w:r>
      <w:r>
        <w:t xml:space="preserve"> Quy hoạch phải đáp ứng các yêu cầu về thực hiện bố trí ổn định dân cư (áp dụng đối với xã có nhu cầu cần bố trí, sắp xếp ổn định cho các đối tượng </w:t>
      </w:r>
      <w:r>
        <w:rPr>
          <w:lang w:val="vi-VN"/>
        </w:rPr>
        <w:t xml:space="preserve">thuộc </w:t>
      </w:r>
      <w:r>
        <w:t>các vùng: thiên tai, đặc biệt khó khăn, biên giới, hải đảo, di cư tự do, khu rừng đặc dụng; hình thức bố trí: tập trung, xen ghép hoặc ổn định tại chỗ).</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94347"/>
      <w:docPartObj>
        <w:docPartGallery w:val="Page Numbers (Top of Page)"/>
        <w:docPartUnique/>
      </w:docPartObj>
    </w:sdtPr>
    <w:sdtEndPr/>
    <w:sdtContent>
      <w:p w:rsidR="00C40D49" w:rsidRDefault="00C40D49">
        <w:pPr>
          <w:pStyle w:val="Header"/>
          <w:jc w:val="center"/>
        </w:pPr>
        <w:r>
          <w:fldChar w:fldCharType="begin"/>
        </w:r>
        <w:r>
          <w:instrText xml:space="preserve"> PAGE   \* MERGEFORMAT </w:instrText>
        </w:r>
        <w:r>
          <w:fldChar w:fldCharType="separate"/>
        </w:r>
        <w:r w:rsidR="00C80B44">
          <w:rPr>
            <w:noProof/>
          </w:rPr>
          <w:t>16</w:t>
        </w:r>
        <w:r>
          <w:rPr>
            <w:noProof/>
          </w:rPr>
          <w:fldChar w:fldCharType="end"/>
        </w:r>
      </w:p>
    </w:sdtContent>
  </w:sdt>
  <w:p w:rsidR="00C40D49" w:rsidRDefault="00C40D4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17345"/>
    <w:multiLevelType w:val="hybridMultilevel"/>
    <w:tmpl w:val="C22A4A14"/>
    <w:lvl w:ilvl="0" w:tplc="7F80B99C">
      <w:start w:val="1"/>
      <w:numFmt w:val="decimal"/>
      <w:lvlText w:val="%1"/>
      <w:lvlJc w:val="righ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AF5715"/>
    <w:multiLevelType w:val="hybridMultilevel"/>
    <w:tmpl w:val="B3D0D6DA"/>
    <w:lvl w:ilvl="0" w:tplc="0C8820F8">
      <w:start w:val="1"/>
      <w:numFmt w:val="decimal"/>
      <w:lvlText w:val="%1."/>
      <w:lvlJc w:val="left"/>
      <w:pPr>
        <w:ind w:left="360" w:hanging="360"/>
      </w:pPr>
      <w:rPr>
        <w:rFonts w:ascii="Times New Roman" w:eastAsia="Times New Roman" w:hAnsi="Times New Roman" w:cs="Times New Roman"/>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1BBE6E63"/>
    <w:multiLevelType w:val="hybridMultilevel"/>
    <w:tmpl w:val="BB1A63A4"/>
    <w:lvl w:ilvl="0" w:tplc="43B27B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C3F55A3"/>
    <w:multiLevelType w:val="hybridMultilevel"/>
    <w:tmpl w:val="975C4014"/>
    <w:lvl w:ilvl="0" w:tplc="D222E0A4">
      <w:start w:val="1"/>
      <w:numFmt w:val="decimal"/>
      <w:lvlText w:val="%1."/>
      <w:lvlJc w:val="left"/>
      <w:pPr>
        <w:ind w:left="1058" w:hanging="360"/>
      </w:pPr>
      <w:rPr>
        <w:rFonts w:hint="default"/>
      </w:rPr>
    </w:lvl>
    <w:lvl w:ilvl="1" w:tplc="04090019" w:tentative="1">
      <w:start w:val="1"/>
      <w:numFmt w:val="lowerLetter"/>
      <w:lvlText w:val="%2."/>
      <w:lvlJc w:val="left"/>
      <w:pPr>
        <w:ind w:left="1778" w:hanging="360"/>
      </w:pPr>
    </w:lvl>
    <w:lvl w:ilvl="2" w:tplc="0409001B" w:tentative="1">
      <w:start w:val="1"/>
      <w:numFmt w:val="lowerRoman"/>
      <w:lvlText w:val="%3."/>
      <w:lvlJc w:val="right"/>
      <w:pPr>
        <w:ind w:left="2498" w:hanging="180"/>
      </w:pPr>
    </w:lvl>
    <w:lvl w:ilvl="3" w:tplc="0409000F" w:tentative="1">
      <w:start w:val="1"/>
      <w:numFmt w:val="decimal"/>
      <w:lvlText w:val="%4."/>
      <w:lvlJc w:val="left"/>
      <w:pPr>
        <w:ind w:left="3218" w:hanging="360"/>
      </w:pPr>
    </w:lvl>
    <w:lvl w:ilvl="4" w:tplc="04090019" w:tentative="1">
      <w:start w:val="1"/>
      <w:numFmt w:val="lowerLetter"/>
      <w:lvlText w:val="%5."/>
      <w:lvlJc w:val="left"/>
      <w:pPr>
        <w:ind w:left="3938" w:hanging="360"/>
      </w:pPr>
    </w:lvl>
    <w:lvl w:ilvl="5" w:tplc="0409001B" w:tentative="1">
      <w:start w:val="1"/>
      <w:numFmt w:val="lowerRoman"/>
      <w:lvlText w:val="%6."/>
      <w:lvlJc w:val="right"/>
      <w:pPr>
        <w:ind w:left="4658" w:hanging="180"/>
      </w:pPr>
    </w:lvl>
    <w:lvl w:ilvl="6" w:tplc="0409000F" w:tentative="1">
      <w:start w:val="1"/>
      <w:numFmt w:val="decimal"/>
      <w:lvlText w:val="%7."/>
      <w:lvlJc w:val="left"/>
      <w:pPr>
        <w:ind w:left="5378" w:hanging="360"/>
      </w:pPr>
    </w:lvl>
    <w:lvl w:ilvl="7" w:tplc="04090019" w:tentative="1">
      <w:start w:val="1"/>
      <w:numFmt w:val="lowerLetter"/>
      <w:lvlText w:val="%8."/>
      <w:lvlJc w:val="left"/>
      <w:pPr>
        <w:ind w:left="6098" w:hanging="360"/>
      </w:pPr>
    </w:lvl>
    <w:lvl w:ilvl="8" w:tplc="0409001B" w:tentative="1">
      <w:start w:val="1"/>
      <w:numFmt w:val="lowerRoman"/>
      <w:lvlText w:val="%9."/>
      <w:lvlJc w:val="right"/>
      <w:pPr>
        <w:ind w:left="6818" w:hanging="180"/>
      </w:pPr>
    </w:lvl>
  </w:abstractNum>
  <w:abstractNum w:abstractNumId="4" w15:restartNumberingAfterBreak="0">
    <w:nsid w:val="21464463"/>
    <w:multiLevelType w:val="hybridMultilevel"/>
    <w:tmpl w:val="17E4D8E2"/>
    <w:lvl w:ilvl="0" w:tplc="1CCE51A2">
      <w:numFmt w:val="bullet"/>
      <w:lvlText w:val="-"/>
      <w:lvlJc w:val="left"/>
      <w:pPr>
        <w:ind w:left="3240" w:hanging="360"/>
      </w:pPr>
      <w:rPr>
        <w:rFonts w:ascii="Times New Roman" w:eastAsia="Times New Roman"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5" w15:restartNumberingAfterBreak="0">
    <w:nsid w:val="27FD4AA9"/>
    <w:multiLevelType w:val="hybridMultilevel"/>
    <w:tmpl w:val="75664AC2"/>
    <w:lvl w:ilvl="0" w:tplc="FF7C05D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747A0F"/>
    <w:multiLevelType w:val="hybridMultilevel"/>
    <w:tmpl w:val="F746FA5C"/>
    <w:lvl w:ilvl="0" w:tplc="C7664986">
      <w:start w:val="1"/>
      <w:numFmt w:val="decimal"/>
      <w:lvlText w:val="(%1)"/>
      <w:lvlJc w:val="left"/>
      <w:pPr>
        <w:ind w:left="720" w:hanging="360"/>
      </w:pPr>
      <w:rPr>
        <w:rFonts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EE15B0"/>
    <w:multiLevelType w:val="hybridMultilevel"/>
    <w:tmpl w:val="A8A2DE7E"/>
    <w:lvl w:ilvl="0" w:tplc="EA16F4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F16794A"/>
    <w:multiLevelType w:val="hybridMultilevel"/>
    <w:tmpl w:val="8936560A"/>
    <w:lvl w:ilvl="0" w:tplc="9C920C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16220F3"/>
    <w:multiLevelType w:val="hybridMultilevel"/>
    <w:tmpl w:val="4BDA633C"/>
    <w:lvl w:ilvl="0" w:tplc="4384B4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63C12CB"/>
    <w:multiLevelType w:val="hybridMultilevel"/>
    <w:tmpl w:val="024A3016"/>
    <w:lvl w:ilvl="0" w:tplc="0DC6A0AA">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5DA83090"/>
    <w:multiLevelType w:val="hybridMultilevel"/>
    <w:tmpl w:val="DF568B58"/>
    <w:lvl w:ilvl="0" w:tplc="7B1E8ED4">
      <w:start w:val="1"/>
      <w:numFmt w:val="decimal"/>
      <w:lvlText w:val="(%1)"/>
      <w:lvlJc w:val="left"/>
      <w:pPr>
        <w:ind w:left="795" w:hanging="435"/>
      </w:pPr>
      <w:rPr>
        <w:rFonts w:ascii="TimesNewRomanPSMT" w:hAnsi="TimesNewRomanPSMT" w:hint="default"/>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493641"/>
    <w:multiLevelType w:val="hybridMultilevel"/>
    <w:tmpl w:val="811689C2"/>
    <w:lvl w:ilvl="0" w:tplc="48A42720">
      <w:numFmt w:val="bullet"/>
      <w:lvlText w:val="-"/>
      <w:lvlJc w:val="left"/>
      <w:pPr>
        <w:ind w:left="3240" w:hanging="360"/>
      </w:pPr>
      <w:rPr>
        <w:rFonts w:ascii="Times New Roman" w:eastAsia="Times New Roman"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3" w15:restartNumberingAfterBreak="0">
    <w:nsid w:val="6A383C7D"/>
    <w:multiLevelType w:val="hybridMultilevel"/>
    <w:tmpl w:val="578294B6"/>
    <w:lvl w:ilvl="0" w:tplc="6EA425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C3E5CB9"/>
    <w:multiLevelType w:val="hybridMultilevel"/>
    <w:tmpl w:val="E5D4BC2E"/>
    <w:lvl w:ilvl="0" w:tplc="CA1883E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380E72"/>
    <w:multiLevelType w:val="hybridMultilevel"/>
    <w:tmpl w:val="8F44CCBE"/>
    <w:lvl w:ilvl="0" w:tplc="A7224BA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F956BA5"/>
    <w:multiLevelType w:val="hybridMultilevel"/>
    <w:tmpl w:val="975C4014"/>
    <w:lvl w:ilvl="0" w:tplc="D222E0A4">
      <w:start w:val="1"/>
      <w:numFmt w:val="decimal"/>
      <w:lvlText w:val="%1."/>
      <w:lvlJc w:val="left"/>
      <w:pPr>
        <w:ind w:left="1058" w:hanging="360"/>
      </w:pPr>
      <w:rPr>
        <w:rFonts w:hint="default"/>
      </w:rPr>
    </w:lvl>
    <w:lvl w:ilvl="1" w:tplc="04090019" w:tentative="1">
      <w:start w:val="1"/>
      <w:numFmt w:val="lowerLetter"/>
      <w:lvlText w:val="%2."/>
      <w:lvlJc w:val="left"/>
      <w:pPr>
        <w:ind w:left="1778" w:hanging="360"/>
      </w:pPr>
    </w:lvl>
    <w:lvl w:ilvl="2" w:tplc="0409001B" w:tentative="1">
      <w:start w:val="1"/>
      <w:numFmt w:val="lowerRoman"/>
      <w:lvlText w:val="%3."/>
      <w:lvlJc w:val="right"/>
      <w:pPr>
        <w:ind w:left="2498" w:hanging="180"/>
      </w:pPr>
    </w:lvl>
    <w:lvl w:ilvl="3" w:tplc="0409000F" w:tentative="1">
      <w:start w:val="1"/>
      <w:numFmt w:val="decimal"/>
      <w:lvlText w:val="%4."/>
      <w:lvlJc w:val="left"/>
      <w:pPr>
        <w:ind w:left="3218" w:hanging="360"/>
      </w:pPr>
    </w:lvl>
    <w:lvl w:ilvl="4" w:tplc="04090019" w:tentative="1">
      <w:start w:val="1"/>
      <w:numFmt w:val="lowerLetter"/>
      <w:lvlText w:val="%5."/>
      <w:lvlJc w:val="left"/>
      <w:pPr>
        <w:ind w:left="3938" w:hanging="360"/>
      </w:pPr>
    </w:lvl>
    <w:lvl w:ilvl="5" w:tplc="0409001B" w:tentative="1">
      <w:start w:val="1"/>
      <w:numFmt w:val="lowerRoman"/>
      <w:lvlText w:val="%6."/>
      <w:lvlJc w:val="right"/>
      <w:pPr>
        <w:ind w:left="4658" w:hanging="180"/>
      </w:pPr>
    </w:lvl>
    <w:lvl w:ilvl="6" w:tplc="0409000F" w:tentative="1">
      <w:start w:val="1"/>
      <w:numFmt w:val="decimal"/>
      <w:lvlText w:val="%7."/>
      <w:lvlJc w:val="left"/>
      <w:pPr>
        <w:ind w:left="5378" w:hanging="360"/>
      </w:pPr>
    </w:lvl>
    <w:lvl w:ilvl="7" w:tplc="04090019" w:tentative="1">
      <w:start w:val="1"/>
      <w:numFmt w:val="lowerLetter"/>
      <w:lvlText w:val="%8."/>
      <w:lvlJc w:val="left"/>
      <w:pPr>
        <w:ind w:left="6098" w:hanging="360"/>
      </w:pPr>
    </w:lvl>
    <w:lvl w:ilvl="8" w:tplc="0409001B" w:tentative="1">
      <w:start w:val="1"/>
      <w:numFmt w:val="lowerRoman"/>
      <w:lvlText w:val="%9."/>
      <w:lvlJc w:val="right"/>
      <w:pPr>
        <w:ind w:left="6818" w:hanging="180"/>
      </w:pPr>
    </w:lvl>
  </w:abstractNum>
  <w:abstractNum w:abstractNumId="17" w15:restartNumberingAfterBreak="0">
    <w:nsid w:val="71547DB6"/>
    <w:multiLevelType w:val="hybridMultilevel"/>
    <w:tmpl w:val="97064674"/>
    <w:lvl w:ilvl="0" w:tplc="F984FC96">
      <w:start w:val="1"/>
      <w:numFmt w:val="decimal"/>
      <w:lvlText w:val="(%1)"/>
      <w:lvlJc w:val="left"/>
      <w:pPr>
        <w:ind w:left="795" w:hanging="435"/>
      </w:pPr>
      <w:rPr>
        <w:rFonts w:hint="default"/>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E70ADF"/>
    <w:multiLevelType w:val="hybridMultilevel"/>
    <w:tmpl w:val="5C5A56D4"/>
    <w:lvl w:ilvl="0" w:tplc="7F80B99C">
      <w:start w:val="1"/>
      <w:numFmt w:val="decimal"/>
      <w:lvlText w:val="%1"/>
      <w:lvlJc w:val="righ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2"/>
  </w:num>
  <w:num w:numId="4">
    <w:abstractNumId w:val="9"/>
  </w:num>
  <w:num w:numId="5">
    <w:abstractNumId w:val="2"/>
  </w:num>
  <w:num w:numId="6">
    <w:abstractNumId w:val="16"/>
  </w:num>
  <w:num w:numId="7">
    <w:abstractNumId w:val="3"/>
  </w:num>
  <w:num w:numId="8">
    <w:abstractNumId w:val="15"/>
  </w:num>
  <w:num w:numId="9">
    <w:abstractNumId w:val="7"/>
  </w:num>
  <w:num w:numId="10">
    <w:abstractNumId w:val="8"/>
  </w:num>
  <w:num w:numId="11">
    <w:abstractNumId w:val="10"/>
  </w:num>
  <w:num w:numId="12">
    <w:abstractNumId w:val="13"/>
  </w:num>
  <w:num w:numId="13">
    <w:abstractNumId w:val="1"/>
  </w:num>
  <w:num w:numId="14">
    <w:abstractNumId w:val="18"/>
  </w:num>
  <w:num w:numId="15">
    <w:abstractNumId w:val="0"/>
  </w:num>
  <w:num w:numId="16">
    <w:abstractNumId w:val="11"/>
  </w:num>
  <w:num w:numId="17">
    <w:abstractNumId w:val="17"/>
  </w:num>
  <w:num w:numId="18">
    <w:abstractNumId w:val="6"/>
  </w:num>
  <w:num w:numId="19">
    <w:abstractNumId w:val="5"/>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ED0"/>
    <w:rsid w:val="00000A5F"/>
    <w:rsid w:val="00001517"/>
    <w:rsid w:val="000015E0"/>
    <w:rsid w:val="00003A8D"/>
    <w:rsid w:val="00005B56"/>
    <w:rsid w:val="0000613A"/>
    <w:rsid w:val="00006270"/>
    <w:rsid w:val="00006447"/>
    <w:rsid w:val="00007EB9"/>
    <w:rsid w:val="0001037E"/>
    <w:rsid w:val="00010E99"/>
    <w:rsid w:val="0001310D"/>
    <w:rsid w:val="000141D7"/>
    <w:rsid w:val="0001429A"/>
    <w:rsid w:val="000147CA"/>
    <w:rsid w:val="00015DDD"/>
    <w:rsid w:val="00020CAD"/>
    <w:rsid w:val="000225D2"/>
    <w:rsid w:val="00022A98"/>
    <w:rsid w:val="000237A3"/>
    <w:rsid w:val="000238D1"/>
    <w:rsid w:val="00026792"/>
    <w:rsid w:val="00026B5C"/>
    <w:rsid w:val="00026DFE"/>
    <w:rsid w:val="00034ED8"/>
    <w:rsid w:val="00036A2E"/>
    <w:rsid w:val="00040ADC"/>
    <w:rsid w:val="00047EEF"/>
    <w:rsid w:val="00051EFE"/>
    <w:rsid w:val="00052331"/>
    <w:rsid w:val="00053495"/>
    <w:rsid w:val="0006023C"/>
    <w:rsid w:val="0006147E"/>
    <w:rsid w:val="0006181B"/>
    <w:rsid w:val="00062906"/>
    <w:rsid w:val="00063D28"/>
    <w:rsid w:val="000652F9"/>
    <w:rsid w:val="000661C1"/>
    <w:rsid w:val="000711E1"/>
    <w:rsid w:val="000725CC"/>
    <w:rsid w:val="00073273"/>
    <w:rsid w:val="00074110"/>
    <w:rsid w:val="00074D75"/>
    <w:rsid w:val="000764A9"/>
    <w:rsid w:val="00076B65"/>
    <w:rsid w:val="00077E47"/>
    <w:rsid w:val="00077FBB"/>
    <w:rsid w:val="000810EA"/>
    <w:rsid w:val="00081293"/>
    <w:rsid w:val="000865B3"/>
    <w:rsid w:val="000926C9"/>
    <w:rsid w:val="00092948"/>
    <w:rsid w:val="000947D8"/>
    <w:rsid w:val="000A01DA"/>
    <w:rsid w:val="000A04C7"/>
    <w:rsid w:val="000A18FC"/>
    <w:rsid w:val="000A2874"/>
    <w:rsid w:val="000A2FEB"/>
    <w:rsid w:val="000A3A7F"/>
    <w:rsid w:val="000A617E"/>
    <w:rsid w:val="000A7BDB"/>
    <w:rsid w:val="000B09F5"/>
    <w:rsid w:val="000B1F82"/>
    <w:rsid w:val="000B2EB4"/>
    <w:rsid w:val="000B341D"/>
    <w:rsid w:val="000B4C59"/>
    <w:rsid w:val="000B4F89"/>
    <w:rsid w:val="000B5023"/>
    <w:rsid w:val="000B59B5"/>
    <w:rsid w:val="000B7801"/>
    <w:rsid w:val="000C0ABC"/>
    <w:rsid w:val="000C217F"/>
    <w:rsid w:val="000C5109"/>
    <w:rsid w:val="000C5BB2"/>
    <w:rsid w:val="000D07EE"/>
    <w:rsid w:val="000D19D0"/>
    <w:rsid w:val="000D3237"/>
    <w:rsid w:val="000D3423"/>
    <w:rsid w:val="000D5DA4"/>
    <w:rsid w:val="000D6436"/>
    <w:rsid w:val="000D6B73"/>
    <w:rsid w:val="000D7093"/>
    <w:rsid w:val="000E0912"/>
    <w:rsid w:val="000E1C15"/>
    <w:rsid w:val="000E4388"/>
    <w:rsid w:val="000E6394"/>
    <w:rsid w:val="000F1574"/>
    <w:rsid w:val="000F540E"/>
    <w:rsid w:val="001001FF"/>
    <w:rsid w:val="0010064F"/>
    <w:rsid w:val="001030FD"/>
    <w:rsid w:val="00103ED0"/>
    <w:rsid w:val="00105EFA"/>
    <w:rsid w:val="001062F7"/>
    <w:rsid w:val="00112262"/>
    <w:rsid w:val="001208E6"/>
    <w:rsid w:val="00121149"/>
    <w:rsid w:val="00122C61"/>
    <w:rsid w:val="001261ED"/>
    <w:rsid w:val="00126758"/>
    <w:rsid w:val="00132987"/>
    <w:rsid w:val="00132A45"/>
    <w:rsid w:val="0013338C"/>
    <w:rsid w:val="00133746"/>
    <w:rsid w:val="00134E0A"/>
    <w:rsid w:val="001352D3"/>
    <w:rsid w:val="00135AA6"/>
    <w:rsid w:val="00135D5D"/>
    <w:rsid w:val="001402C0"/>
    <w:rsid w:val="0014035B"/>
    <w:rsid w:val="00140498"/>
    <w:rsid w:val="00141A05"/>
    <w:rsid w:val="00142F1C"/>
    <w:rsid w:val="00144101"/>
    <w:rsid w:val="0014529A"/>
    <w:rsid w:val="00145F1F"/>
    <w:rsid w:val="00146099"/>
    <w:rsid w:val="001463DD"/>
    <w:rsid w:val="00146940"/>
    <w:rsid w:val="00146D0D"/>
    <w:rsid w:val="001512AC"/>
    <w:rsid w:val="00151845"/>
    <w:rsid w:val="00152070"/>
    <w:rsid w:val="0015290F"/>
    <w:rsid w:val="001529E4"/>
    <w:rsid w:val="00156161"/>
    <w:rsid w:val="00157406"/>
    <w:rsid w:val="00157DDA"/>
    <w:rsid w:val="00157EB9"/>
    <w:rsid w:val="00160E72"/>
    <w:rsid w:val="00160E8E"/>
    <w:rsid w:val="0016135C"/>
    <w:rsid w:val="0016137F"/>
    <w:rsid w:val="00162FCD"/>
    <w:rsid w:val="00164BAD"/>
    <w:rsid w:val="00166FEA"/>
    <w:rsid w:val="001710F7"/>
    <w:rsid w:val="00171259"/>
    <w:rsid w:val="00172270"/>
    <w:rsid w:val="00172344"/>
    <w:rsid w:val="00172A85"/>
    <w:rsid w:val="00174AAD"/>
    <w:rsid w:val="00174D4B"/>
    <w:rsid w:val="00176A66"/>
    <w:rsid w:val="00177D8C"/>
    <w:rsid w:val="00180DB3"/>
    <w:rsid w:val="00182934"/>
    <w:rsid w:val="00185906"/>
    <w:rsid w:val="0018737F"/>
    <w:rsid w:val="0019044C"/>
    <w:rsid w:val="0019395E"/>
    <w:rsid w:val="001956F0"/>
    <w:rsid w:val="001973F1"/>
    <w:rsid w:val="001A06CA"/>
    <w:rsid w:val="001A1C6B"/>
    <w:rsid w:val="001A3C1E"/>
    <w:rsid w:val="001A3E1C"/>
    <w:rsid w:val="001A7306"/>
    <w:rsid w:val="001A7F27"/>
    <w:rsid w:val="001B024F"/>
    <w:rsid w:val="001B04E7"/>
    <w:rsid w:val="001B1DF1"/>
    <w:rsid w:val="001B4663"/>
    <w:rsid w:val="001B50E6"/>
    <w:rsid w:val="001B63B7"/>
    <w:rsid w:val="001B7D04"/>
    <w:rsid w:val="001C20E4"/>
    <w:rsid w:val="001C3DFD"/>
    <w:rsid w:val="001C4816"/>
    <w:rsid w:val="001C4F3B"/>
    <w:rsid w:val="001C5972"/>
    <w:rsid w:val="001D1C70"/>
    <w:rsid w:val="001D21F2"/>
    <w:rsid w:val="001D285E"/>
    <w:rsid w:val="001D514B"/>
    <w:rsid w:val="001D57FC"/>
    <w:rsid w:val="001D5EBA"/>
    <w:rsid w:val="001D7DD6"/>
    <w:rsid w:val="001E2F7A"/>
    <w:rsid w:val="001E363B"/>
    <w:rsid w:val="001E53CD"/>
    <w:rsid w:val="001F13C1"/>
    <w:rsid w:val="001F227A"/>
    <w:rsid w:val="001F23C8"/>
    <w:rsid w:val="001F27D6"/>
    <w:rsid w:val="001F31E5"/>
    <w:rsid w:val="001F3FB5"/>
    <w:rsid w:val="001F67BF"/>
    <w:rsid w:val="002009E0"/>
    <w:rsid w:val="00200A56"/>
    <w:rsid w:val="00201B04"/>
    <w:rsid w:val="00204DFF"/>
    <w:rsid w:val="00206B06"/>
    <w:rsid w:val="00210ECF"/>
    <w:rsid w:val="0021640D"/>
    <w:rsid w:val="00220B44"/>
    <w:rsid w:val="002227CD"/>
    <w:rsid w:val="0023067C"/>
    <w:rsid w:val="0023137C"/>
    <w:rsid w:val="0023189F"/>
    <w:rsid w:val="00234A36"/>
    <w:rsid w:val="0023574E"/>
    <w:rsid w:val="002358CB"/>
    <w:rsid w:val="002407F0"/>
    <w:rsid w:val="00240AA9"/>
    <w:rsid w:val="00241898"/>
    <w:rsid w:val="002435DD"/>
    <w:rsid w:val="00243B06"/>
    <w:rsid w:val="002440D1"/>
    <w:rsid w:val="002456D7"/>
    <w:rsid w:val="002505AC"/>
    <w:rsid w:val="002512B0"/>
    <w:rsid w:val="0025153A"/>
    <w:rsid w:val="00251809"/>
    <w:rsid w:val="00253225"/>
    <w:rsid w:val="00260022"/>
    <w:rsid w:val="00263A57"/>
    <w:rsid w:val="00263BD7"/>
    <w:rsid w:val="002647A9"/>
    <w:rsid w:val="00270717"/>
    <w:rsid w:val="002752CD"/>
    <w:rsid w:val="00276AAD"/>
    <w:rsid w:val="00277201"/>
    <w:rsid w:val="00277B26"/>
    <w:rsid w:val="002808B0"/>
    <w:rsid w:val="002839DB"/>
    <w:rsid w:val="00283D7C"/>
    <w:rsid w:val="0028577B"/>
    <w:rsid w:val="00285E1E"/>
    <w:rsid w:val="002860A1"/>
    <w:rsid w:val="00286AA4"/>
    <w:rsid w:val="00286F08"/>
    <w:rsid w:val="00287CE8"/>
    <w:rsid w:val="002924A7"/>
    <w:rsid w:val="0029288D"/>
    <w:rsid w:val="00292DDB"/>
    <w:rsid w:val="00293BC2"/>
    <w:rsid w:val="0029516D"/>
    <w:rsid w:val="0029561E"/>
    <w:rsid w:val="00296058"/>
    <w:rsid w:val="002A075C"/>
    <w:rsid w:val="002A1602"/>
    <w:rsid w:val="002A24C6"/>
    <w:rsid w:val="002A24E0"/>
    <w:rsid w:val="002A29FC"/>
    <w:rsid w:val="002A3D6D"/>
    <w:rsid w:val="002A4254"/>
    <w:rsid w:val="002A6C0E"/>
    <w:rsid w:val="002A6D90"/>
    <w:rsid w:val="002A7064"/>
    <w:rsid w:val="002B117A"/>
    <w:rsid w:val="002B23F8"/>
    <w:rsid w:val="002B35FD"/>
    <w:rsid w:val="002B4654"/>
    <w:rsid w:val="002B6D51"/>
    <w:rsid w:val="002C11A2"/>
    <w:rsid w:val="002C1C64"/>
    <w:rsid w:val="002C1E43"/>
    <w:rsid w:val="002C2392"/>
    <w:rsid w:val="002C6000"/>
    <w:rsid w:val="002C7545"/>
    <w:rsid w:val="002D0592"/>
    <w:rsid w:val="002D0C0F"/>
    <w:rsid w:val="002D1191"/>
    <w:rsid w:val="002D1228"/>
    <w:rsid w:val="002D2C14"/>
    <w:rsid w:val="002D5AF5"/>
    <w:rsid w:val="002D6950"/>
    <w:rsid w:val="002D6F8C"/>
    <w:rsid w:val="002E03F4"/>
    <w:rsid w:val="002E1794"/>
    <w:rsid w:val="002E196F"/>
    <w:rsid w:val="002E2348"/>
    <w:rsid w:val="002E3D74"/>
    <w:rsid w:val="002E5EB5"/>
    <w:rsid w:val="002E7011"/>
    <w:rsid w:val="002E75C9"/>
    <w:rsid w:val="002F160E"/>
    <w:rsid w:val="002F3FF7"/>
    <w:rsid w:val="002F432F"/>
    <w:rsid w:val="002F76A1"/>
    <w:rsid w:val="00300BA6"/>
    <w:rsid w:val="0030239E"/>
    <w:rsid w:val="003038E0"/>
    <w:rsid w:val="00304EF1"/>
    <w:rsid w:val="0030501C"/>
    <w:rsid w:val="00310586"/>
    <w:rsid w:val="00311020"/>
    <w:rsid w:val="003120E8"/>
    <w:rsid w:val="0031334D"/>
    <w:rsid w:val="003149D9"/>
    <w:rsid w:val="003156DA"/>
    <w:rsid w:val="0031620C"/>
    <w:rsid w:val="00322855"/>
    <w:rsid w:val="00326C7A"/>
    <w:rsid w:val="00332423"/>
    <w:rsid w:val="0033655B"/>
    <w:rsid w:val="00336979"/>
    <w:rsid w:val="00341EC6"/>
    <w:rsid w:val="0034501E"/>
    <w:rsid w:val="00345269"/>
    <w:rsid w:val="00347570"/>
    <w:rsid w:val="00347E48"/>
    <w:rsid w:val="0035065B"/>
    <w:rsid w:val="003509F5"/>
    <w:rsid w:val="003510F4"/>
    <w:rsid w:val="00351884"/>
    <w:rsid w:val="0035403C"/>
    <w:rsid w:val="003617A2"/>
    <w:rsid w:val="00362BB5"/>
    <w:rsid w:val="00362F61"/>
    <w:rsid w:val="003630CE"/>
    <w:rsid w:val="00364D23"/>
    <w:rsid w:val="00365049"/>
    <w:rsid w:val="0037223E"/>
    <w:rsid w:val="003722D3"/>
    <w:rsid w:val="0037740B"/>
    <w:rsid w:val="003777B1"/>
    <w:rsid w:val="00380509"/>
    <w:rsid w:val="00380670"/>
    <w:rsid w:val="0038074E"/>
    <w:rsid w:val="00381D04"/>
    <w:rsid w:val="00382CB2"/>
    <w:rsid w:val="003842F6"/>
    <w:rsid w:val="00384C56"/>
    <w:rsid w:val="003872B5"/>
    <w:rsid w:val="00387364"/>
    <w:rsid w:val="00390685"/>
    <w:rsid w:val="0039105D"/>
    <w:rsid w:val="003A2D0D"/>
    <w:rsid w:val="003A3F7C"/>
    <w:rsid w:val="003A74F2"/>
    <w:rsid w:val="003A75A6"/>
    <w:rsid w:val="003A75F9"/>
    <w:rsid w:val="003B014A"/>
    <w:rsid w:val="003B2935"/>
    <w:rsid w:val="003B57E2"/>
    <w:rsid w:val="003B740D"/>
    <w:rsid w:val="003C1680"/>
    <w:rsid w:val="003C4935"/>
    <w:rsid w:val="003C57F8"/>
    <w:rsid w:val="003C65C6"/>
    <w:rsid w:val="003C71AA"/>
    <w:rsid w:val="003D23E4"/>
    <w:rsid w:val="003D2A6D"/>
    <w:rsid w:val="003D3A35"/>
    <w:rsid w:val="003D7B30"/>
    <w:rsid w:val="003F0811"/>
    <w:rsid w:val="003F1DF2"/>
    <w:rsid w:val="003F2A1C"/>
    <w:rsid w:val="003F4375"/>
    <w:rsid w:val="003F46C6"/>
    <w:rsid w:val="003F6355"/>
    <w:rsid w:val="003F7BCA"/>
    <w:rsid w:val="0040125C"/>
    <w:rsid w:val="00402C89"/>
    <w:rsid w:val="00403D42"/>
    <w:rsid w:val="0040401D"/>
    <w:rsid w:val="00404C9D"/>
    <w:rsid w:val="00413642"/>
    <w:rsid w:val="00413A8B"/>
    <w:rsid w:val="00413E31"/>
    <w:rsid w:val="004141E6"/>
    <w:rsid w:val="00414B6A"/>
    <w:rsid w:val="00414C8E"/>
    <w:rsid w:val="004155C7"/>
    <w:rsid w:val="00415644"/>
    <w:rsid w:val="00415952"/>
    <w:rsid w:val="004202B3"/>
    <w:rsid w:val="00422148"/>
    <w:rsid w:val="0042428B"/>
    <w:rsid w:val="004269E8"/>
    <w:rsid w:val="0042780B"/>
    <w:rsid w:val="004318FC"/>
    <w:rsid w:val="00432409"/>
    <w:rsid w:val="00434436"/>
    <w:rsid w:val="004353BE"/>
    <w:rsid w:val="00435776"/>
    <w:rsid w:val="00435DE4"/>
    <w:rsid w:val="004408FC"/>
    <w:rsid w:val="0044521D"/>
    <w:rsid w:val="00445AB5"/>
    <w:rsid w:val="00446008"/>
    <w:rsid w:val="004525D7"/>
    <w:rsid w:val="00455F8F"/>
    <w:rsid w:val="00457EE6"/>
    <w:rsid w:val="00460D35"/>
    <w:rsid w:val="0046475C"/>
    <w:rsid w:val="00464EBB"/>
    <w:rsid w:val="00465286"/>
    <w:rsid w:val="00466C2C"/>
    <w:rsid w:val="00467BFC"/>
    <w:rsid w:val="00471705"/>
    <w:rsid w:val="0047284D"/>
    <w:rsid w:val="004739BD"/>
    <w:rsid w:val="0047523A"/>
    <w:rsid w:val="0048132C"/>
    <w:rsid w:val="0048187A"/>
    <w:rsid w:val="00484492"/>
    <w:rsid w:val="00487F81"/>
    <w:rsid w:val="004919DB"/>
    <w:rsid w:val="0049280E"/>
    <w:rsid w:val="00492ADE"/>
    <w:rsid w:val="004A3183"/>
    <w:rsid w:val="004A3376"/>
    <w:rsid w:val="004A39F7"/>
    <w:rsid w:val="004A3F88"/>
    <w:rsid w:val="004A4347"/>
    <w:rsid w:val="004A4D04"/>
    <w:rsid w:val="004A528F"/>
    <w:rsid w:val="004A624B"/>
    <w:rsid w:val="004A7095"/>
    <w:rsid w:val="004B0D50"/>
    <w:rsid w:val="004B338E"/>
    <w:rsid w:val="004B384F"/>
    <w:rsid w:val="004B3D11"/>
    <w:rsid w:val="004B5858"/>
    <w:rsid w:val="004C1A87"/>
    <w:rsid w:val="004C1D01"/>
    <w:rsid w:val="004C294F"/>
    <w:rsid w:val="004C3205"/>
    <w:rsid w:val="004C3675"/>
    <w:rsid w:val="004C369D"/>
    <w:rsid w:val="004C4A8A"/>
    <w:rsid w:val="004C5A29"/>
    <w:rsid w:val="004C62F6"/>
    <w:rsid w:val="004C70F8"/>
    <w:rsid w:val="004D08D0"/>
    <w:rsid w:val="004D0B5C"/>
    <w:rsid w:val="004D193F"/>
    <w:rsid w:val="004D22CC"/>
    <w:rsid w:val="004D2381"/>
    <w:rsid w:val="004D46D5"/>
    <w:rsid w:val="004D5C6D"/>
    <w:rsid w:val="004D5D33"/>
    <w:rsid w:val="004D7273"/>
    <w:rsid w:val="004D7717"/>
    <w:rsid w:val="004E2F21"/>
    <w:rsid w:val="004E5357"/>
    <w:rsid w:val="004F0134"/>
    <w:rsid w:val="004F0EEF"/>
    <w:rsid w:val="004F3728"/>
    <w:rsid w:val="004F4DFD"/>
    <w:rsid w:val="004F6375"/>
    <w:rsid w:val="005078BA"/>
    <w:rsid w:val="005078CC"/>
    <w:rsid w:val="005108D6"/>
    <w:rsid w:val="00510B7C"/>
    <w:rsid w:val="0051130B"/>
    <w:rsid w:val="00514704"/>
    <w:rsid w:val="005149F4"/>
    <w:rsid w:val="00514EB1"/>
    <w:rsid w:val="00514FDA"/>
    <w:rsid w:val="0051532B"/>
    <w:rsid w:val="00515A12"/>
    <w:rsid w:val="00515C54"/>
    <w:rsid w:val="00516011"/>
    <w:rsid w:val="00520E6F"/>
    <w:rsid w:val="00521598"/>
    <w:rsid w:val="00525D07"/>
    <w:rsid w:val="00527247"/>
    <w:rsid w:val="00527A4F"/>
    <w:rsid w:val="00530297"/>
    <w:rsid w:val="00532453"/>
    <w:rsid w:val="005324BF"/>
    <w:rsid w:val="0053291D"/>
    <w:rsid w:val="00536B50"/>
    <w:rsid w:val="0054168D"/>
    <w:rsid w:val="00543CAC"/>
    <w:rsid w:val="00545DB7"/>
    <w:rsid w:val="00545FAD"/>
    <w:rsid w:val="00546753"/>
    <w:rsid w:val="00547E2E"/>
    <w:rsid w:val="00551309"/>
    <w:rsid w:val="00551C5A"/>
    <w:rsid w:val="00552A1A"/>
    <w:rsid w:val="00553231"/>
    <w:rsid w:val="005534C4"/>
    <w:rsid w:val="005535FE"/>
    <w:rsid w:val="00554398"/>
    <w:rsid w:val="00554962"/>
    <w:rsid w:val="00554AFC"/>
    <w:rsid w:val="0055549C"/>
    <w:rsid w:val="00555CDC"/>
    <w:rsid w:val="005600B1"/>
    <w:rsid w:val="005623BE"/>
    <w:rsid w:val="005641FE"/>
    <w:rsid w:val="005645C9"/>
    <w:rsid w:val="00566A88"/>
    <w:rsid w:val="00575D9D"/>
    <w:rsid w:val="00576AF3"/>
    <w:rsid w:val="00576AFB"/>
    <w:rsid w:val="00576D33"/>
    <w:rsid w:val="005804E9"/>
    <w:rsid w:val="0058223F"/>
    <w:rsid w:val="00583490"/>
    <w:rsid w:val="00585884"/>
    <w:rsid w:val="00585A04"/>
    <w:rsid w:val="00585A49"/>
    <w:rsid w:val="00592BDB"/>
    <w:rsid w:val="005931D3"/>
    <w:rsid w:val="0059509E"/>
    <w:rsid w:val="005960D2"/>
    <w:rsid w:val="00596A8F"/>
    <w:rsid w:val="00596F3D"/>
    <w:rsid w:val="005A036C"/>
    <w:rsid w:val="005A0A0D"/>
    <w:rsid w:val="005A2751"/>
    <w:rsid w:val="005A29AC"/>
    <w:rsid w:val="005A2C32"/>
    <w:rsid w:val="005A34B2"/>
    <w:rsid w:val="005B02B4"/>
    <w:rsid w:val="005B0B60"/>
    <w:rsid w:val="005B0F5E"/>
    <w:rsid w:val="005B2EB7"/>
    <w:rsid w:val="005C0A23"/>
    <w:rsid w:val="005C1EFE"/>
    <w:rsid w:val="005C27F1"/>
    <w:rsid w:val="005C32AE"/>
    <w:rsid w:val="005C3C87"/>
    <w:rsid w:val="005C4D68"/>
    <w:rsid w:val="005C779B"/>
    <w:rsid w:val="005D4358"/>
    <w:rsid w:val="005D5B7B"/>
    <w:rsid w:val="005D63FE"/>
    <w:rsid w:val="005E0737"/>
    <w:rsid w:val="005E0FEC"/>
    <w:rsid w:val="005E1640"/>
    <w:rsid w:val="005E170E"/>
    <w:rsid w:val="005E4DF2"/>
    <w:rsid w:val="005E5305"/>
    <w:rsid w:val="005E6D27"/>
    <w:rsid w:val="005F2341"/>
    <w:rsid w:val="005F4243"/>
    <w:rsid w:val="005F56D9"/>
    <w:rsid w:val="005F581B"/>
    <w:rsid w:val="005F60C8"/>
    <w:rsid w:val="005F73F4"/>
    <w:rsid w:val="00600D15"/>
    <w:rsid w:val="00600D3F"/>
    <w:rsid w:val="00601485"/>
    <w:rsid w:val="006021EA"/>
    <w:rsid w:val="00602583"/>
    <w:rsid w:val="0061125B"/>
    <w:rsid w:val="00611B63"/>
    <w:rsid w:val="00614DDA"/>
    <w:rsid w:val="00616AC7"/>
    <w:rsid w:val="0062345B"/>
    <w:rsid w:val="0062512F"/>
    <w:rsid w:val="00625B6E"/>
    <w:rsid w:val="00625B88"/>
    <w:rsid w:val="00626DA7"/>
    <w:rsid w:val="00627DC2"/>
    <w:rsid w:val="00632EED"/>
    <w:rsid w:val="00635E5B"/>
    <w:rsid w:val="00640AD8"/>
    <w:rsid w:val="00643E03"/>
    <w:rsid w:val="0064428A"/>
    <w:rsid w:val="00647DE5"/>
    <w:rsid w:val="0065133B"/>
    <w:rsid w:val="006515A8"/>
    <w:rsid w:val="00652F0D"/>
    <w:rsid w:val="00654C99"/>
    <w:rsid w:val="00657E20"/>
    <w:rsid w:val="006609F7"/>
    <w:rsid w:val="00660D62"/>
    <w:rsid w:val="00660E0E"/>
    <w:rsid w:val="0066172B"/>
    <w:rsid w:val="00661B16"/>
    <w:rsid w:val="00661E1D"/>
    <w:rsid w:val="00662A57"/>
    <w:rsid w:val="006665B3"/>
    <w:rsid w:val="00666E23"/>
    <w:rsid w:val="00667FA1"/>
    <w:rsid w:val="00672623"/>
    <w:rsid w:val="006738C6"/>
    <w:rsid w:val="00676A42"/>
    <w:rsid w:val="00677616"/>
    <w:rsid w:val="00680B76"/>
    <w:rsid w:val="00681448"/>
    <w:rsid w:val="0068242C"/>
    <w:rsid w:val="006845BD"/>
    <w:rsid w:val="00686AAA"/>
    <w:rsid w:val="006877FA"/>
    <w:rsid w:val="00691BF5"/>
    <w:rsid w:val="00692AFE"/>
    <w:rsid w:val="006A1153"/>
    <w:rsid w:val="006A178E"/>
    <w:rsid w:val="006A2591"/>
    <w:rsid w:val="006A3443"/>
    <w:rsid w:val="006A4BF7"/>
    <w:rsid w:val="006A58A7"/>
    <w:rsid w:val="006B0112"/>
    <w:rsid w:val="006B1C94"/>
    <w:rsid w:val="006C4EDE"/>
    <w:rsid w:val="006C5038"/>
    <w:rsid w:val="006C5744"/>
    <w:rsid w:val="006C5A54"/>
    <w:rsid w:val="006D0D04"/>
    <w:rsid w:val="006D0D62"/>
    <w:rsid w:val="006D1BDC"/>
    <w:rsid w:val="006D1D77"/>
    <w:rsid w:val="006D3081"/>
    <w:rsid w:val="006D37AD"/>
    <w:rsid w:val="006D4067"/>
    <w:rsid w:val="006D4BA5"/>
    <w:rsid w:val="006D6F27"/>
    <w:rsid w:val="006E0C95"/>
    <w:rsid w:val="006E1C4D"/>
    <w:rsid w:val="006E28FF"/>
    <w:rsid w:val="006E30F4"/>
    <w:rsid w:val="006E3B3B"/>
    <w:rsid w:val="006E52E3"/>
    <w:rsid w:val="006E5CBC"/>
    <w:rsid w:val="006E5ED7"/>
    <w:rsid w:val="006E5F42"/>
    <w:rsid w:val="006E69FA"/>
    <w:rsid w:val="006F0C49"/>
    <w:rsid w:val="006F108F"/>
    <w:rsid w:val="006F2D98"/>
    <w:rsid w:val="006F72D7"/>
    <w:rsid w:val="006F7FC7"/>
    <w:rsid w:val="00700333"/>
    <w:rsid w:val="00706460"/>
    <w:rsid w:val="007068A4"/>
    <w:rsid w:val="00707384"/>
    <w:rsid w:val="00711E56"/>
    <w:rsid w:val="00712A1D"/>
    <w:rsid w:val="00712DA9"/>
    <w:rsid w:val="0071399F"/>
    <w:rsid w:val="00714B74"/>
    <w:rsid w:val="00716110"/>
    <w:rsid w:val="007164DD"/>
    <w:rsid w:val="00720141"/>
    <w:rsid w:val="007224D1"/>
    <w:rsid w:val="0072344B"/>
    <w:rsid w:val="00723E4C"/>
    <w:rsid w:val="00724678"/>
    <w:rsid w:val="00730E3B"/>
    <w:rsid w:val="00731A16"/>
    <w:rsid w:val="007326E6"/>
    <w:rsid w:val="007346ED"/>
    <w:rsid w:val="0073536E"/>
    <w:rsid w:val="00735426"/>
    <w:rsid w:val="00736369"/>
    <w:rsid w:val="007407F8"/>
    <w:rsid w:val="00741CD3"/>
    <w:rsid w:val="007428CE"/>
    <w:rsid w:val="0074599F"/>
    <w:rsid w:val="00751917"/>
    <w:rsid w:val="00752D3F"/>
    <w:rsid w:val="00755B45"/>
    <w:rsid w:val="007564C2"/>
    <w:rsid w:val="007570E6"/>
    <w:rsid w:val="00761341"/>
    <w:rsid w:val="00762728"/>
    <w:rsid w:val="00763656"/>
    <w:rsid w:val="00763C49"/>
    <w:rsid w:val="00764C9C"/>
    <w:rsid w:val="00765BC7"/>
    <w:rsid w:val="00766963"/>
    <w:rsid w:val="00766ACF"/>
    <w:rsid w:val="007671D0"/>
    <w:rsid w:val="0077067F"/>
    <w:rsid w:val="007737C3"/>
    <w:rsid w:val="00774412"/>
    <w:rsid w:val="007760DE"/>
    <w:rsid w:val="00780A67"/>
    <w:rsid w:val="007813FC"/>
    <w:rsid w:val="007831E1"/>
    <w:rsid w:val="00785EF1"/>
    <w:rsid w:val="00786263"/>
    <w:rsid w:val="00787DD0"/>
    <w:rsid w:val="007909B6"/>
    <w:rsid w:val="00790EE8"/>
    <w:rsid w:val="0079217A"/>
    <w:rsid w:val="0079246B"/>
    <w:rsid w:val="007938CB"/>
    <w:rsid w:val="00793BCB"/>
    <w:rsid w:val="0079539A"/>
    <w:rsid w:val="007A35B4"/>
    <w:rsid w:val="007A3684"/>
    <w:rsid w:val="007A3717"/>
    <w:rsid w:val="007A6EED"/>
    <w:rsid w:val="007B330A"/>
    <w:rsid w:val="007B36B9"/>
    <w:rsid w:val="007B3A28"/>
    <w:rsid w:val="007B575C"/>
    <w:rsid w:val="007B5E52"/>
    <w:rsid w:val="007B760B"/>
    <w:rsid w:val="007C27DA"/>
    <w:rsid w:val="007C3374"/>
    <w:rsid w:val="007C481A"/>
    <w:rsid w:val="007C7207"/>
    <w:rsid w:val="007D246E"/>
    <w:rsid w:val="007D24AC"/>
    <w:rsid w:val="007D41D2"/>
    <w:rsid w:val="007D56FE"/>
    <w:rsid w:val="007D682A"/>
    <w:rsid w:val="007D6B2C"/>
    <w:rsid w:val="007D715E"/>
    <w:rsid w:val="007E06FA"/>
    <w:rsid w:val="007E0A02"/>
    <w:rsid w:val="007E1498"/>
    <w:rsid w:val="007E4135"/>
    <w:rsid w:val="007E454E"/>
    <w:rsid w:val="007E512E"/>
    <w:rsid w:val="007E59FE"/>
    <w:rsid w:val="007E6AC7"/>
    <w:rsid w:val="007E7EB1"/>
    <w:rsid w:val="007F0FD7"/>
    <w:rsid w:val="007F17C3"/>
    <w:rsid w:val="007F1A80"/>
    <w:rsid w:val="007F215F"/>
    <w:rsid w:val="007F27AC"/>
    <w:rsid w:val="007F48F7"/>
    <w:rsid w:val="007F61A1"/>
    <w:rsid w:val="007F73ED"/>
    <w:rsid w:val="00801A95"/>
    <w:rsid w:val="00804D16"/>
    <w:rsid w:val="00806CBB"/>
    <w:rsid w:val="008075A4"/>
    <w:rsid w:val="00810F64"/>
    <w:rsid w:val="008113EC"/>
    <w:rsid w:val="0081164B"/>
    <w:rsid w:val="0081283D"/>
    <w:rsid w:val="0081291B"/>
    <w:rsid w:val="00815CE6"/>
    <w:rsid w:val="00816EA4"/>
    <w:rsid w:val="008213D9"/>
    <w:rsid w:val="00821419"/>
    <w:rsid w:val="008233F7"/>
    <w:rsid w:val="00832821"/>
    <w:rsid w:val="00832A51"/>
    <w:rsid w:val="0083304A"/>
    <w:rsid w:val="00834538"/>
    <w:rsid w:val="0083523B"/>
    <w:rsid w:val="00835402"/>
    <w:rsid w:val="008358A0"/>
    <w:rsid w:val="008361BA"/>
    <w:rsid w:val="00841A7C"/>
    <w:rsid w:val="00842C1A"/>
    <w:rsid w:val="00844C80"/>
    <w:rsid w:val="00845D92"/>
    <w:rsid w:val="00850B2F"/>
    <w:rsid w:val="00852398"/>
    <w:rsid w:val="00853661"/>
    <w:rsid w:val="0085368A"/>
    <w:rsid w:val="00863701"/>
    <w:rsid w:val="008661DA"/>
    <w:rsid w:val="00866815"/>
    <w:rsid w:val="0087174D"/>
    <w:rsid w:val="008759D7"/>
    <w:rsid w:val="0087793A"/>
    <w:rsid w:val="008805B5"/>
    <w:rsid w:val="00881450"/>
    <w:rsid w:val="00883633"/>
    <w:rsid w:val="008837AC"/>
    <w:rsid w:val="00884A37"/>
    <w:rsid w:val="008854C4"/>
    <w:rsid w:val="00886B75"/>
    <w:rsid w:val="00886F2F"/>
    <w:rsid w:val="00886FFD"/>
    <w:rsid w:val="00890823"/>
    <w:rsid w:val="0089097E"/>
    <w:rsid w:val="00890A64"/>
    <w:rsid w:val="00896A85"/>
    <w:rsid w:val="00896DED"/>
    <w:rsid w:val="008A26BE"/>
    <w:rsid w:val="008A2878"/>
    <w:rsid w:val="008A298E"/>
    <w:rsid w:val="008A2EB1"/>
    <w:rsid w:val="008A3A35"/>
    <w:rsid w:val="008A3ACE"/>
    <w:rsid w:val="008A5020"/>
    <w:rsid w:val="008A5E81"/>
    <w:rsid w:val="008A6453"/>
    <w:rsid w:val="008A7390"/>
    <w:rsid w:val="008B20DE"/>
    <w:rsid w:val="008B2822"/>
    <w:rsid w:val="008B472A"/>
    <w:rsid w:val="008B6D4C"/>
    <w:rsid w:val="008C0045"/>
    <w:rsid w:val="008C18F8"/>
    <w:rsid w:val="008C1B5E"/>
    <w:rsid w:val="008C45BC"/>
    <w:rsid w:val="008C5427"/>
    <w:rsid w:val="008D0234"/>
    <w:rsid w:val="008D136C"/>
    <w:rsid w:val="008D1D1B"/>
    <w:rsid w:val="008D1D89"/>
    <w:rsid w:val="008D2F27"/>
    <w:rsid w:val="008D2F76"/>
    <w:rsid w:val="008D4EAA"/>
    <w:rsid w:val="008D7A13"/>
    <w:rsid w:val="008E296A"/>
    <w:rsid w:val="008E4310"/>
    <w:rsid w:val="008E7E3D"/>
    <w:rsid w:val="008F18C9"/>
    <w:rsid w:val="008F221E"/>
    <w:rsid w:val="008F5F71"/>
    <w:rsid w:val="009000A9"/>
    <w:rsid w:val="00900455"/>
    <w:rsid w:val="00900C37"/>
    <w:rsid w:val="009026ED"/>
    <w:rsid w:val="00905074"/>
    <w:rsid w:val="00905964"/>
    <w:rsid w:val="00910D2E"/>
    <w:rsid w:val="0091157C"/>
    <w:rsid w:val="009127BB"/>
    <w:rsid w:val="00912C65"/>
    <w:rsid w:val="00913DA0"/>
    <w:rsid w:val="0091447F"/>
    <w:rsid w:val="00917E3E"/>
    <w:rsid w:val="0092136B"/>
    <w:rsid w:val="00923E3D"/>
    <w:rsid w:val="00931420"/>
    <w:rsid w:val="0093145A"/>
    <w:rsid w:val="00932127"/>
    <w:rsid w:val="0093294E"/>
    <w:rsid w:val="00932ABA"/>
    <w:rsid w:val="00936A2B"/>
    <w:rsid w:val="00936B3B"/>
    <w:rsid w:val="00936C41"/>
    <w:rsid w:val="009370D9"/>
    <w:rsid w:val="0094056B"/>
    <w:rsid w:val="00941C0D"/>
    <w:rsid w:val="0094347E"/>
    <w:rsid w:val="009442AF"/>
    <w:rsid w:val="009510A7"/>
    <w:rsid w:val="00953274"/>
    <w:rsid w:val="009532B0"/>
    <w:rsid w:val="00954885"/>
    <w:rsid w:val="009559CE"/>
    <w:rsid w:val="00961F9D"/>
    <w:rsid w:val="009722B3"/>
    <w:rsid w:val="00972530"/>
    <w:rsid w:val="009749C9"/>
    <w:rsid w:val="00974DCF"/>
    <w:rsid w:val="00976360"/>
    <w:rsid w:val="0098016C"/>
    <w:rsid w:val="00983105"/>
    <w:rsid w:val="009842B9"/>
    <w:rsid w:val="00985CBF"/>
    <w:rsid w:val="00991153"/>
    <w:rsid w:val="00991FD3"/>
    <w:rsid w:val="0099386E"/>
    <w:rsid w:val="009951D7"/>
    <w:rsid w:val="00995BF8"/>
    <w:rsid w:val="009A4983"/>
    <w:rsid w:val="009A53DE"/>
    <w:rsid w:val="009A5BA5"/>
    <w:rsid w:val="009A778F"/>
    <w:rsid w:val="009B137F"/>
    <w:rsid w:val="009B17A0"/>
    <w:rsid w:val="009B2B88"/>
    <w:rsid w:val="009B55B5"/>
    <w:rsid w:val="009C0B9F"/>
    <w:rsid w:val="009C1721"/>
    <w:rsid w:val="009C198D"/>
    <w:rsid w:val="009C362D"/>
    <w:rsid w:val="009C3C6B"/>
    <w:rsid w:val="009C4890"/>
    <w:rsid w:val="009C4F1F"/>
    <w:rsid w:val="009C5670"/>
    <w:rsid w:val="009C59C3"/>
    <w:rsid w:val="009C5A74"/>
    <w:rsid w:val="009C667C"/>
    <w:rsid w:val="009C6742"/>
    <w:rsid w:val="009C6E1E"/>
    <w:rsid w:val="009D16B4"/>
    <w:rsid w:val="009D16CE"/>
    <w:rsid w:val="009D1F4C"/>
    <w:rsid w:val="009D26F1"/>
    <w:rsid w:val="009D303A"/>
    <w:rsid w:val="009D3047"/>
    <w:rsid w:val="009D5F6F"/>
    <w:rsid w:val="009E1F1A"/>
    <w:rsid w:val="009E1F45"/>
    <w:rsid w:val="009E2834"/>
    <w:rsid w:val="009E2FF1"/>
    <w:rsid w:val="009E3350"/>
    <w:rsid w:val="009E5D5B"/>
    <w:rsid w:val="009F4FCE"/>
    <w:rsid w:val="009F5500"/>
    <w:rsid w:val="009F5A7F"/>
    <w:rsid w:val="009F5A8C"/>
    <w:rsid w:val="009F6A26"/>
    <w:rsid w:val="009F6E62"/>
    <w:rsid w:val="009F7C12"/>
    <w:rsid w:val="009F7C18"/>
    <w:rsid w:val="00A02F1D"/>
    <w:rsid w:val="00A03E1C"/>
    <w:rsid w:val="00A04235"/>
    <w:rsid w:val="00A04F48"/>
    <w:rsid w:val="00A053F5"/>
    <w:rsid w:val="00A1291D"/>
    <w:rsid w:val="00A161F5"/>
    <w:rsid w:val="00A17EFE"/>
    <w:rsid w:val="00A210CA"/>
    <w:rsid w:val="00A22BBE"/>
    <w:rsid w:val="00A22CA1"/>
    <w:rsid w:val="00A26031"/>
    <w:rsid w:val="00A27BCE"/>
    <w:rsid w:val="00A343FC"/>
    <w:rsid w:val="00A360DE"/>
    <w:rsid w:val="00A37F1D"/>
    <w:rsid w:val="00A41803"/>
    <w:rsid w:val="00A41D44"/>
    <w:rsid w:val="00A44C16"/>
    <w:rsid w:val="00A458EB"/>
    <w:rsid w:val="00A45FC3"/>
    <w:rsid w:val="00A46FEF"/>
    <w:rsid w:val="00A53ABE"/>
    <w:rsid w:val="00A560B9"/>
    <w:rsid w:val="00A56D0C"/>
    <w:rsid w:val="00A573BF"/>
    <w:rsid w:val="00A57550"/>
    <w:rsid w:val="00A610BE"/>
    <w:rsid w:val="00A61BB9"/>
    <w:rsid w:val="00A61CA6"/>
    <w:rsid w:val="00A62C91"/>
    <w:rsid w:val="00A65332"/>
    <w:rsid w:val="00A65862"/>
    <w:rsid w:val="00A65DCA"/>
    <w:rsid w:val="00A6796F"/>
    <w:rsid w:val="00A72659"/>
    <w:rsid w:val="00A72D5F"/>
    <w:rsid w:val="00A72EA8"/>
    <w:rsid w:val="00A75EE5"/>
    <w:rsid w:val="00A76062"/>
    <w:rsid w:val="00A76B40"/>
    <w:rsid w:val="00A82008"/>
    <w:rsid w:val="00A820F2"/>
    <w:rsid w:val="00A8323D"/>
    <w:rsid w:val="00A84046"/>
    <w:rsid w:val="00A860E3"/>
    <w:rsid w:val="00A86210"/>
    <w:rsid w:val="00A86554"/>
    <w:rsid w:val="00A87574"/>
    <w:rsid w:val="00A90A2F"/>
    <w:rsid w:val="00A92813"/>
    <w:rsid w:val="00A92881"/>
    <w:rsid w:val="00A92BC0"/>
    <w:rsid w:val="00A93027"/>
    <w:rsid w:val="00A970AF"/>
    <w:rsid w:val="00AA1F86"/>
    <w:rsid w:val="00AA5063"/>
    <w:rsid w:val="00AA51AB"/>
    <w:rsid w:val="00AA5F2B"/>
    <w:rsid w:val="00AA60E2"/>
    <w:rsid w:val="00AA6443"/>
    <w:rsid w:val="00AB006F"/>
    <w:rsid w:val="00AB18DC"/>
    <w:rsid w:val="00AB204C"/>
    <w:rsid w:val="00AB52E5"/>
    <w:rsid w:val="00AB5926"/>
    <w:rsid w:val="00AB64DD"/>
    <w:rsid w:val="00AB6E21"/>
    <w:rsid w:val="00AB729E"/>
    <w:rsid w:val="00AC15C9"/>
    <w:rsid w:val="00AC327B"/>
    <w:rsid w:val="00AC44B1"/>
    <w:rsid w:val="00AC50D8"/>
    <w:rsid w:val="00AC54E1"/>
    <w:rsid w:val="00AC5B34"/>
    <w:rsid w:val="00AC6810"/>
    <w:rsid w:val="00AC77F2"/>
    <w:rsid w:val="00AD0BF5"/>
    <w:rsid w:val="00AD0FD8"/>
    <w:rsid w:val="00AD1919"/>
    <w:rsid w:val="00AD2388"/>
    <w:rsid w:val="00AD321D"/>
    <w:rsid w:val="00AD3B1B"/>
    <w:rsid w:val="00AD6130"/>
    <w:rsid w:val="00AD7ED7"/>
    <w:rsid w:val="00AE0E62"/>
    <w:rsid w:val="00AE24AE"/>
    <w:rsid w:val="00AE3197"/>
    <w:rsid w:val="00AE3A53"/>
    <w:rsid w:val="00AE60BA"/>
    <w:rsid w:val="00AE66A9"/>
    <w:rsid w:val="00AE69C8"/>
    <w:rsid w:val="00AE7032"/>
    <w:rsid w:val="00AE7175"/>
    <w:rsid w:val="00AE72B0"/>
    <w:rsid w:val="00AE7E7A"/>
    <w:rsid w:val="00AF0364"/>
    <w:rsid w:val="00AF0C15"/>
    <w:rsid w:val="00AF1C22"/>
    <w:rsid w:val="00AF4770"/>
    <w:rsid w:val="00AF4E50"/>
    <w:rsid w:val="00AF5239"/>
    <w:rsid w:val="00AF5690"/>
    <w:rsid w:val="00B00F15"/>
    <w:rsid w:val="00B0138A"/>
    <w:rsid w:val="00B01492"/>
    <w:rsid w:val="00B03777"/>
    <w:rsid w:val="00B05E5C"/>
    <w:rsid w:val="00B06169"/>
    <w:rsid w:val="00B078AD"/>
    <w:rsid w:val="00B11150"/>
    <w:rsid w:val="00B11279"/>
    <w:rsid w:val="00B14076"/>
    <w:rsid w:val="00B145B4"/>
    <w:rsid w:val="00B15499"/>
    <w:rsid w:val="00B15EBB"/>
    <w:rsid w:val="00B16D64"/>
    <w:rsid w:val="00B173BC"/>
    <w:rsid w:val="00B20899"/>
    <w:rsid w:val="00B21F95"/>
    <w:rsid w:val="00B226B5"/>
    <w:rsid w:val="00B23025"/>
    <w:rsid w:val="00B31460"/>
    <w:rsid w:val="00B31713"/>
    <w:rsid w:val="00B31B61"/>
    <w:rsid w:val="00B32575"/>
    <w:rsid w:val="00B36867"/>
    <w:rsid w:val="00B379D7"/>
    <w:rsid w:val="00B423C6"/>
    <w:rsid w:val="00B462FA"/>
    <w:rsid w:val="00B46EE6"/>
    <w:rsid w:val="00B46F42"/>
    <w:rsid w:val="00B47587"/>
    <w:rsid w:val="00B5027D"/>
    <w:rsid w:val="00B505F0"/>
    <w:rsid w:val="00B51435"/>
    <w:rsid w:val="00B5193B"/>
    <w:rsid w:val="00B534BC"/>
    <w:rsid w:val="00B56B18"/>
    <w:rsid w:val="00B57A65"/>
    <w:rsid w:val="00B60AAF"/>
    <w:rsid w:val="00B62361"/>
    <w:rsid w:val="00B64D14"/>
    <w:rsid w:val="00B6569F"/>
    <w:rsid w:val="00B6579C"/>
    <w:rsid w:val="00B667A2"/>
    <w:rsid w:val="00B6762F"/>
    <w:rsid w:val="00B67D48"/>
    <w:rsid w:val="00B7115B"/>
    <w:rsid w:val="00B71632"/>
    <w:rsid w:val="00B716B9"/>
    <w:rsid w:val="00B72C1C"/>
    <w:rsid w:val="00B73BE0"/>
    <w:rsid w:val="00B7408A"/>
    <w:rsid w:val="00B754E4"/>
    <w:rsid w:val="00B80EC3"/>
    <w:rsid w:val="00B81434"/>
    <w:rsid w:val="00B82DB2"/>
    <w:rsid w:val="00B86A20"/>
    <w:rsid w:val="00B90892"/>
    <w:rsid w:val="00B90BD8"/>
    <w:rsid w:val="00B91056"/>
    <w:rsid w:val="00B913A8"/>
    <w:rsid w:val="00B91F1C"/>
    <w:rsid w:val="00B9277E"/>
    <w:rsid w:val="00B93A47"/>
    <w:rsid w:val="00BA36D7"/>
    <w:rsid w:val="00BA41D7"/>
    <w:rsid w:val="00BA7C5D"/>
    <w:rsid w:val="00BB0038"/>
    <w:rsid w:val="00BB20D0"/>
    <w:rsid w:val="00BB5EAA"/>
    <w:rsid w:val="00BC01A5"/>
    <w:rsid w:val="00BD04C5"/>
    <w:rsid w:val="00BD08E6"/>
    <w:rsid w:val="00BD1F27"/>
    <w:rsid w:val="00BD2E31"/>
    <w:rsid w:val="00BD3817"/>
    <w:rsid w:val="00BD3BA2"/>
    <w:rsid w:val="00BE15FC"/>
    <w:rsid w:val="00BF2E60"/>
    <w:rsid w:val="00BF339E"/>
    <w:rsid w:val="00BF3C67"/>
    <w:rsid w:val="00BF7F9E"/>
    <w:rsid w:val="00C00402"/>
    <w:rsid w:val="00C0306C"/>
    <w:rsid w:val="00C04405"/>
    <w:rsid w:val="00C04A0D"/>
    <w:rsid w:val="00C04D8A"/>
    <w:rsid w:val="00C058BF"/>
    <w:rsid w:val="00C0612C"/>
    <w:rsid w:val="00C1004F"/>
    <w:rsid w:val="00C16088"/>
    <w:rsid w:val="00C1620E"/>
    <w:rsid w:val="00C1672A"/>
    <w:rsid w:val="00C226B5"/>
    <w:rsid w:val="00C22B01"/>
    <w:rsid w:val="00C23B0A"/>
    <w:rsid w:val="00C23DD3"/>
    <w:rsid w:val="00C25EC1"/>
    <w:rsid w:val="00C26A59"/>
    <w:rsid w:val="00C27BF3"/>
    <w:rsid w:val="00C304A3"/>
    <w:rsid w:val="00C30FD3"/>
    <w:rsid w:val="00C31B7C"/>
    <w:rsid w:val="00C33767"/>
    <w:rsid w:val="00C33CDC"/>
    <w:rsid w:val="00C40D49"/>
    <w:rsid w:val="00C41746"/>
    <w:rsid w:val="00C41E8A"/>
    <w:rsid w:val="00C43488"/>
    <w:rsid w:val="00C43D23"/>
    <w:rsid w:val="00C45815"/>
    <w:rsid w:val="00C46269"/>
    <w:rsid w:val="00C51BEE"/>
    <w:rsid w:val="00C51EB9"/>
    <w:rsid w:val="00C5426E"/>
    <w:rsid w:val="00C54582"/>
    <w:rsid w:val="00C54EC0"/>
    <w:rsid w:val="00C609E8"/>
    <w:rsid w:val="00C61BFC"/>
    <w:rsid w:val="00C61D4F"/>
    <w:rsid w:val="00C64F6F"/>
    <w:rsid w:val="00C65200"/>
    <w:rsid w:val="00C721E6"/>
    <w:rsid w:val="00C72490"/>
    <w:rsid w:val="00C74D1C"/>
    <w:rsid w:val="00C74DF4"/>
    <w:rsid w:val="00C7568F"/>
    <w:rsid w:val="00C80359"/>
    <w:rsid w:val="00C80B44"/>
    <w:rsid w:val="00C843B7"/>
    <w:rsid w:val="00C85A39"/>
    <w:rsid w:val="00C872B2"/>
    <w:rsid w:val="00C931DB"/>
    <w:rsid w:val="00C93992"/>
    <w:rsid w:val="00C9405B"/>
    <w:rsid w:val="00C946D4"/>
    <w:rsid w:val="00C94885"/>
    <w:rsid w:val="00C96194"/>
    <w:rsid w:val="00C9619D"/>
    <w:rsid w:val="00CA097E"/>
    <w:rsid w:val="00CA6399"/>
    <w:rsid w:val="00CA6B79"/>
    <w:rsid w:val="00CA7C10"/>
    <w:rsid w:val="00CB06A8"/>
    <w:rsid w:val="00CB422D"/>
    <w:rsid w:val="00CB63D0"/>
    <w:rsid w:val="00CC0BB4"/>
    <w:rsid w:val="00CC1C48"/>
    <w:rsid w:val="00CC282D"/>
    <w:rsid w:val="00CC2D14"/>
    <w:rsid w:val="00CC7F87"/>
    <w:rsid w:val="00CD09D7"/>
    <w:rsid w:val="00CD2894"/>
    <w:rsid w:val="00CD6B48"/>
    <w:rsid w:val="00CE1473"/>
    <w:rsid w:val="00CE185E"/>
    <w:rsid w:val="00CE2E35"/>
    <w:rsid w:val="00CE40DD"/>
    <w:rsid w:val="00CE5A4C"/>
    <w:rsid w:val="00CE5D99"/>
    <w:rsid w:val="00CE79C4"/>
    <w:rsid w:val="00CF1BBE"/>
    <w:rsid w:val="00CF1E11"/>
    <w:rsid w:val="00CF2B0F"/>
    <w:rsid w:val="00CF2C65"/>
    <w:rsid w:val="00CF3BD5"/>
    <w:rsid w:val="00CF67E9"/>
    <w:rsid w:val="00D00E89"/>
    <w:rsid w:val="00D024F9"/>
    <w:rsid w:val="00D033C6"/>
    <w:rsid w:val="00D03C27"/>
    <w:rsid w:val="00D054F4"/>
    <w:rsid w:val="00D06759"/>
    <w:rsid w:val="00D06B7D"/>
    <w:rsid w:val="00D10494"/>
    <w:rsid w:val="00D12DC2"/>
    <w:rsid w:val="00D15737"/>
    <w:rsid w:val="00D22E4F"/>
    <w:rsid w:val="00D23E5F"/>
    <w:rsid w:val="00D26D85"/>
    <w:rsid w:val="00D27EC2"/>
    <w:rsid w:val="00D303A1"/>
    <w:rsid w:val="00D30954"/>
    <w:rsid w:val="00D31BFF"/>
    <w:rsid w:val="00D32A38"/>
    <w:rsid w:val="00D350AF"/>
    <w:rsid w:val="00D36C03"/>
    <w:rsid w:val="00D44B52"/>
    <w:rsid w:val="00D4523E"/>
    <w:rsid w:val="00D50281"/>
    <w:rsid w:val="00D51A33"/>
    <w:rsid w:val="00D53126"/>
    <w:rsid w:val="00D54F0F"/>
    <w:rsid w:val="00D550E9"/>
    <w:rsid w:val="00D557E2"/>
    <w:rsid w:val="00D55972"/>
    <w:rsid w:val="00D55ADF"/>
    <w:rsid w:val="00D56287"/>
    <w:rsid w:val="00D61F2E"/>
    <w:rsid w:val="00D61FA5"/>
    <w:rsid w:val="00D62971"/>
    <w:rsid w:val="00D637F7"/>
    <w:rsid w:val="00D64456"/>
    <w:rsid w:val="00D6482F"/>
    <w:rsid w:val="00D65EB2"/>
    <w:rsid w:val="00D67FA6"/>
    <w:rsid w:val="00D7712C"/>
    <w:rsid w:val="00D7747D"/>
    <w:rsid w:val="00D77ADD"/>
    <w:rsid w:val="00D8022E"/>
    <w:rsid w:val="00D818BA"/>
    <w:rsid w:val="00D81D15"/>
    <w:rsid w:val="00D8254B"/>
    <w:rsid w:val="00D85A56"/>
    <w:rsid w:val="00D85C1C"/>
    <w:rsid w:val="00D86CDF"/>
    <w:rsid w:val="00D90423"/>
    <w:rsid w:val="00D90548"/>
    <w:rsid w:val="00D9126C"/>
    <w:rsid w:val="00D9151E"/>
    <w:rsid w:val="00D91812"/>
    <w:rsid w:val="00D91F0A"/>
    <w:rsid w:val="00D964C2"/>
    <w:rsid w:val="00D97E7A"/>
    <w:rsid w:val="00D97EC4"/>
    <w:rsid w:val="00DA0E07"/>
    <w:rsid w:val="00DA1A67"/>
    <w:rsid w:val="00DA3CFA"/>
    <w:rsid w:val="00DA45E8"/>
    <w:rsid w:val="00DA6B23"/>
    <w:rsid w:val="00DA7EC9"/>
    <w:rsid w:val="00DA7FE1"/>
    <w:rsid w:val="00DB2D6E"/>
    <w:rsid w:val="00DB328B"/>
    <w:rsid w:val="00DB4D88"/>
    <w:rsid w:val="00DC0B6D"/>
    <w:rsid w:val="00DC2155"/>
    <w:rsid w:val="00DC2BF4"/>
    <w:rsid w:val="00DC655D"/>
    <w:rsid w:val="00DD2F24"/>
    <w:rsid w:val="00DD380C"/>
    <w:rsid w:val="00DD4375"/>
    <w:rsid w:val="00DD4915"/>
    <w:rsid w:val="00DD4F05"/>
    <w:rsid w:val="00DD5B8D"/>
    <w:rsid w:val="00DD7528"/>
    <w:rsid w:val="00DE108C"/>
    <w:rsid w:val="00DE1238"/>
    <w:rsid w:val="00DE21F9"/>
    <w:rsid w:val="00DE32EF"/>
    <w:rsid w:val="00DE4557"/>
    <w:rsid w:val="00DE5B4D"/>
    <w:rsid w:val="00DE63B3"/>
    <w:rsid w:val="00DE7AB8"/>
    <w:rsid w:val="00DF1A6D"/>
    <w:rsid w:val="00DF2282"/>
    <w:rsid w:val="00DF26CB"/>
    <w:rsid w:val="00DF4DFC"/>
    <w:rsid w:val="00DF51F8"/>
    <w:rsid w:val="00DF56D7"/>
    <w:rsid w:val="00DF7E91"/>
    <w:rsid w:val="00E000F4"/>
    <w:rsid w:val="00E00746"/>
    <w:rsid w:val="00E038A0"/>
    <w:rsid w:val="00E06781"/>
    <w:rsid w:val="00E10716"/>
    <w:rsid w:val="00E11161"/>
    <w:rsid w:val="00E11F2B"/>
    <w:rsid w:val="00E13881"/>
    <w:rsid w:val="00E141F7"/>
    <w:rsid w:val="00E1462C"/>
    <w:rsid w:val="00E17842"/>
    <w:rsid w:val="00E17CE6"/>
    <w:rsid w:val="00E200A9"/>
    <w:rsid w:val="00E21189"/>
    <w:rsid w:val="00E23081"/>
    <w:rsid w:val="00E23ABB"/>
    <w:rsid w:val="00E240D7"/>
    <w:rsid w:val="00E26918"/>
    <w:rsid w:val="00E26F51"/>
    <w:rsid w:val="00E27E52"/>
    <w:rsid w:val="00E31823"/>
    <w:rsid w:val="00E3223A"/>
    <w:rsid w:val="00E32C0C"/>
    <w:rsid w:val="00E32D9F"/>
    <w:rsid w:val="00E347CE"/>
    <w:rsid w:val="00E35787"/>
    <w:rsid w:val="00E40B71"/>
    <w:rsid w:val="00E40D84"/>
    <w:rsid w:val="00E413BA"/>
    <w:rsid w:val="00E41F14"/>
    <w:rsid w:val="00E42B13"/>
    <w:rsid w:val="00E502B6"/>
    <w:rsid w:val="00E5296B"/>
    <w:rsid w:val="00E5599B"/>
    <w:rsid w:val="00E564C4"/>
    <w:rsid w:val="00E56AF5"/>
    <w:rsid w:val="00E5748E"/>
    <w:rsid w:val="00E60CB1"/>
    <w:rsid w:val="00E60ECA"/>
    <w:rsid w:val="00E617F1"/>
    <w:rsid w:val="00E65503"/>
    <w:rsid w:val="00E65B85"/>
    <w:rsid w:val="00E65D8A"/>
    <w:rsid w:val="00E673E3"/>
    <w:rsid w:val="00E72F4B"/>
    <w:rsid w:val="00E7755E"/>
    <w:rsid w:val="00E776BF"/>
    <w:rsid w:val="00E81365"/>
    <w:rsid w:val="00E813A0"/>
    <w:rsid w:val="00E83965"/>
    <w:rsid w:val="00E879AB"/>
    <w:rsid w:val="00E87B14"/>
    <w:rsid w:val="00E9004B"/>
    <w:rsid w:val="00E910B9"/>
    <w:rsid w:val="00E9273B"/>
    <w:rsid w:val="00E92BF9"/>
    <w:rsid w:val="00E96426"/>
    <w:rsid w:val="00E96F7E"/>
    <w:rsid w:val="00EA07E6"/>
    <w:rsid w:val="00EA3417"/>
    <w:rsid w:val="00EA381F"/>
    <w:rsid w:val="00EA5549"/>
    <w:rsid w:val="00EA6607"/>
    <w:rsid w:val="00EA75F8"/>
    <w:rsid w:val="00EB011F"/>
    <w:rsid w:val="00EB25A3"/>
    <w:rsid w:val="00EB4ADB"/>
    <w:rsid w:val="00EB5912"/>
    <w:rsid w:val="00EB6E27"/>
    <w:rsid w:val="00EB6E87"/>
    <w:rsid w:val="00EC1769"/>
    <w:rsid w:val="00EC20E3"/>
    <w:rsid w:val="00EC31F8"/>
    <w:rsid w:val="00EC32C6"/>
    <w:rsid w:val="00EC51D3"/>
    <w:rsid w:val="00EC5608"/>
    <w:rsid w:val="00EC5FC2"/>
    <w:rsid w:val="00EC6722"/>
    <w:rsid w:val="00EC6847"/>
    <w:rsid w:val="00EC7410"/>
    <w:rsid w:val="00EC78ED"/>
    <w:rsid w:val="00ED1F95"/>
    <w:rsid w:val="00ED407D"/>
    <w:rsid w:val="00ED6D3D"/>
    <w:rsid w:val="00EE0031"/>
    <w:rsid w:val="00EE08D2"/>
    <w:rsid w:val="00EE113B"/>
    <w:rsid w:val="00EE511B"/>
    <w:rsid w:val="00EF206C"/>
    <w:rsid w:val="00EF2182"/>
    <w:rsid w:val="00EF57FE"/>
    <w:rsid w:val="00EF64CD"/>
    <w:rsid w:val="00EF6998"/>
    <w:rsid w:val="00F045F8"/>
    <w:rsid w:val="00F04AA5"/>
    <w:rsid w:val="00F06392"/>
    <w:rsid w:val="00F10DDD"/>
    <w:rsid w:val="00F10F85"/>
    <w:rsid w:val="00F111E8"/>
    <w:rsid w:val="00F12201"/>
    <w:rsid w:val="00F12DB8"/>
    <w:rsid w:val="00F14A41"/>
    <w:rsid w:val="00F15A16"/>
    <w:rsid w:val="00F229F2"/>
    <w:rsid w:val="00F242CA"/>
    <w:rsid w:val="00F25DCD"/>
    <w:rsid w:val="00F26D52"/>
    <w:rsid w:val="00F270E8"/>
    <w:rsid w:val="00F3338F"/>
    <w:rsid w:val="00F3608D"/>
    <w:rsid w:val="00F373DF"/>
    <w:rsid w:val="00F42460"/>
    <w:rsid w:val="00F50980"/>
    <w:rsid w:val="00F5479A"/>
    <w:rsid w:val="00F552B1"/>
    <w:rsid w:val="00F556A1"/>
    <w:rsid w:val="00F55E00"/>
    <w:rsid w:val="00F565E3"/>
    <w:rsid w:val="00F57246"/>
    <w:rsid w:val="00F603ED"/>
    <w:rsid w:val="00F614C8"/>
    <w:rsid w:val="00F615A5"/>
    <w:rsid w:val="00F637D0"/>
    <w:rsid w:val="00F64FAA"/>
    <w:rsid w:val="00F65109"/>
    <w:rsid w:val="00F656EB"/>
    <w:rsid w:val="00F666DF"/>
    <w:rsid w:val="00F66710"/>
    <w:rsid w:val="00F668AD"/>
    <w:rsid w:val="00F6694E"/>
    <w:rsid w:val="00F71900"/>
    <w:rsid w:val="00F727B7"/>
    <w:rsid w:val="00F808F3"/>
    <w:rsid w:val="00F82192"/>
    <w:rsid w:val="00F834FA"/>
    <w:rsid w:val="00F842F7"/>
    <w:rsid w:val="00F84C34"/>
    <w:rsid w:val="00F87B1B"/>
    <w:rsid w:val="00F927AB"/>
    <w:rsid w:val="00F94313"/>
    <w:rsid w:val="00F94727"/>
    <w:rsid w:val="00F94E24"/>
    <w:rsid w:val="00F963DA"/>
    <w:rsid w:val="00FA0B7E"/>
    <w:rsid w:val="00FA143F"/>
    <w:rsid w:val="00FA1602"/>
    <w:rsid w:val="00FA42D4"/>
    <w:rsid w:val="00FA5BCE"/>
    <w:rsid w:val="00FA6133"/>
    <w:rsid w:val="00FB0217"/>
    <w:rsid w:val="00FB063A"/>
    <w:rsid w:val="00FB0CAF"/>
    <w:rsid w:val="00FB0EAB"/>
    <w:rsid w:val="00FB4479"/>
    <w:rsid w:val="00FB4BCE"/>
    <w:rsid w:val="00FB5B2E"/>
    <w:rsid w:val="00FB6C52"/>
    <w:rsid w:val="00FC0550"/>
    <w:rsid w:val="00FC0E75"/>
    <w:rsid w:val="00FC2EC6"/>
    <w:rsid w:val="00FC5D22"/>
    <w:rsid w:val="00FC6F7A"/>
    <w:rsid w:val="00FC7451"/>
    <w:rsid w:val="00FD01CF"/>
    <w:rsid w:val="00FD11D2"/>
    <w:rsid w:val="00FD2EF0"/>
    <w:rsid w:val="00FD33C3"/>
    <w:rsid w:val="00FD5526"/>
    <w:rsid w:val="00FD640E"/>
    <w:rsid w:val="00FE046D"/>
    <w:rsid w:val="00FE0B15"/>
    <w:rsid w:val="00FE0FA4"/>
    <w:rsid w:val="00FE2619"/>
    <w:rsid w:val="00FE3F84"/>
    <w:rsid w:val="00FE3FAB"/>
    <w:rsid w:val="00FE6F75"/>
    <w:rsid w:val="00FE733D"/>
    <w:rsid w:val="00FF216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3B815E"/>
  <w15:docId w15:val="{8C457E0A-68A3-42CA-9D9F-C4A164438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3ED0"/>
    <w:rPr>
      <w:sz w:val="24"/>
      <w:szCs w:val="24"/>
    </w:rPr>
  </w:style>
  <w:style w:type="paragraph" w:styleId="Heading5">
    <w:name w:val="heading 5"/>
    <w:basedOn w:val="Normal"/>
    <w:next w:val="Normal"/>
    <w:link w:val="Heading5Char"/>
    <w:unhideWhenUsed/>
    <w:qFormat/>
    <w:rsid w:val="00AC5B34"/>
    <w:pPr>
      <w:keepNext/>
      <w:spacing w:before="120"/>
      <w:ind w:firstLine="561"/>
      <w:jc w:val="both"/>
      <w:outlineLvl w:val="4"/>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3ED0"/>
    <w:rPr>
      <w:color w:val="0000FF" w:themeColor="hyperlink"/>
      <w:u w:val="single"/>
    </w:rPr>
  </w:style>
  <w:style w:type="paragraph" w:styleId="ListParagraph">
    <w:name w:val="List Paragraph"/>
    <w:basedOn w:val="Normal"/>
    <w:uiPriority w:val="1"/>
    <w:qFormat/>
    <w:rsid w:val="00103ED0"/>
    <w:pPr>
      <w:ind w:left="720"/>
    </w:pPr>
  </w:style>
  <w:style w:type="table" w:styleId="TableGrid">
    <w:name w:val="Table Grid"/>
    <w:basedOn w:val="TableNormal"/>
    <w:rsid w:val="00C803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C80359"/>
    <w:pPr>
      <w:tabs>
        <w:tab w:val="center" w:pos="4680"/>
        <w:tab w:val="right" w:pos="9360"/>
      </w:tabs>
    </w:pPr>
  </w:style>
  <w:style w:type="character" w:customStyle="1" w:styleId="HeaderChar">
    <w:name w:val="Header Char"/>
    <w:basedOn w:val="DefaultParagraphFont"/>
    <w:link w:val="Header"/>
    <w:uiPriority w:val="99"/>
    <w:rsid w:val="00C80359"/>
    <w:rPr>
      <w:sz w:val="24"/>
      <w:szCs w:val="24"/>
    </w:rPr>
  </w:style>
  <w:style w:type="paragraph" w:styleId="Footer">
    <w:name w:val="footer"/>
    <w:basedOn w:val="Normal"/>
    <w:link w:val="FooterChar"/>
    <w:rsid w:val="00C80359"/>
    <w:pPr>
      <w:tabs>
        <w:tab w:val="center" w:pos="4680"/>
        <w:tab w:val="right" w:pos="9360"/>
      </w:tabs>
    </w:pPr>
  </w:style>
  <w:style w:type="character" w:customStyle="1" w:styleId="FooterChar">
    <w:name w:val="Footer Char"/>
    <w:basedOn w:val="DefaultParagraphFont"/>
    <w:link w:val="Footer"/>
    <w:uiPriority w:val="99"/>
    <w:rsid w:val="00C80359"/>
    <w:rPr>
      <w:sz w:val="24"/>
      <w:szCs w:val="24"/>
    </w:rPr>
  </w:style>
  <w:style w:type="paragraph" w:styleId="BalloonText">
    <w:name w:val="Balloon Text"/>
    <w:basedOn w:val="Normal"/>
    <w:link w:val="BalloonTextChar"/>
    <w:rsid w:val="00C80359"/>
    <w:rPr>
      <w:rFonts w:ascii="Tahoma" w:hAnsi="Tahoma" w:cs="Tahoma"/>
      <w:sz w:val="16"/>
      <w:szCs w:val="16"/>
    </w:rPr>
  </w:style>
  <w:style w:type="character" w:customStyle="1" w:styleId="BalloonTextChar">
    <w:name w:val="Balloon Text Char"/>
    <w:basedOn w:val="DefaultParagraphFont"/>
    <w:link w:val="BalloonText"/>
    <w:rsid w:val="00C80359"/>
    <w:rPr>
      <w:rFonts w:ascii="Tahoma" w:hAnsi="Tahoma" w:cs="Tahoma"/>
      <w:sz w:val="16"/>
      <w:szCs w:val="16"/>
    </w:rPr>
  </w:style>
  <w:style w:type="paragraph" w:styleId="NormalWeb">
    <w:name w:val="Normal (Web)"/>
    <w:basedOn w:val="Normal"/>
    <w:link w:val="NormalWebChar"/>
    <w:uiPriority w:val="99"/>
    <w:unhideWhenUsed/>
    <w:rsid w:val="00D818BA"/>
    <w:pPr>
      <w:spacing w:before="100" w:beforeAutospacing="1" w:after="100" w:afterAutospacing="1"/>
    </w:pPr>
  </w:style>
  <w:style w:type="character" w:styleId="PageNumber">
    <w:name w:val="page number"/>
    <w:basedOn w:val="DefaultParagraphFont"/>
    <w:rsid w:val="00A41803"/>
  </w:style>
  <w:style w:type="character" w:customStyle="1" w:styleId="fontstyle01">
    <w:name w:val="fontstyle01"/>
    <w:rsid w:val="00666E23"/>
    <w:rPr>
      <w:rFonts w:ascii="Times New Roman" w:hAnsi="Times New Roman" w:cs="Times New Roman" w:hint="default"/>
      <w:b w:val="0"/>
      <w:bCs w:val="0"/>
      <w:i w:val="0"/>
      <w:iCs w:val="0"/>
      <w:color w:val="000000"/>
      <w:sz w:val="28"/>
      <w:szCs w:val="28"/>
    </w:rPr>
  </w:style>
  <w:style w:type="paragraph" w:styleId="FootnoteText">
    <w:name w:val="footnote text"/>
    <w:basedOn w:val="Normal"/>
    <w:link w:val="FootnoteTextChar"/>
    <w:uiPriority w:val="99"/>
    <w:unhideWhenUsed/>
    <w:rsid w:val="000D5DA4"/>
    <w:rPr>
      <w:sz w:val="20"/>
      <w:szCs w:val="20"/>
    </w:rPr>
  </w:style>
  <w:style w:type="character" w:customStyle="1" w:styleId="FootnoteTextChar">
    <w:name w:val="Footnote Text Char"/>
    <w:basedOn w:val="DefaultParagraphFont"/>
    <w:link w:val="FootnoteText"/>
    <w:uiPriority w:val="99"/>
    <w:rsid w:val="000D5DA4"/>
  </w:style>
  <w:style w:type="character" w:styleId="FootnoteReference">
    <w:name w:val="footnote reference"/>
    <w:basedOn w:val="DefaultParagraphFont"/>
    <w:uiPriority w:val="99"/>
    <w:semiHidden/>
    <w:unhideWhenUsed/>
    <w:rsid w:val="000D5DA4"/>
    <w:rPr>
      <w:vertAlign w:val="superscript"/>
    </w:rPr>
  </w:style>
  <w:style w:type="character" w:customStyle="1" w:styleId="Bodytext">
    <w:name w:val="Body text_"/>
    <w:link w:val="Bodytext1"/>
    <w:locked/>
    <w:rsid w:val="00F666DF"/>
    <w:rPr>
      <w:sz w:val="26"/>
      <w:shd w:val="clear" w:color="auto" w:fill="FFFFFF"/>
    </w:rPr>
  </w:style>
  <w:style w:type="paragraph" w:customStyle="1" w:styleId="Bodytext1">
    <w:name w:val="Body text1"/>
    <w:basedOn w:val="Normal"/>
    <w:link w:val="Bodytext"/>
    <w:rsid w:val="00F666DF"/>
    <w:pPr>
      <w:widowControl w:val="0"/>
      <w:shd w:val="clear" w:color="auto" w:fill="FFFFFF"/>
      <w:spacing w:line="322" w:lineRule="exact"/>
      <w:jc w:val="both"/>
    </w:pPr>
    <w:rPr>
      <w:sz w:val="26"/>
      <w:szCs w:val="20"/>
    </w:rPr>
  </w:style>
  <w:style w:type="character" w:customStyle="1" w:styleId="fontstyle21">
    <w:name w:val="fontstyle21"/>
    <w:basedOn w:val="DefaultParagraphFont"/>
    <w:rsid w:val="00132987"/>
    <w:rPr>
      <w:rFonts w:ascii="Times New Roman" w:hAnsi="Times New Roman" w:cs="Times New Roman" w:hint="default"/>
      <w:b w:val="0"/>
      <w:bCs w:val="0"/>
      <w:i/>
      <w:iCs/>
      <w:color w:val="000000"/>
      <w:sz w:val="28"/>
      <w:szCs w:val="28"/>
    </w:rPr>
  </w:style>
  <w:style w:type="character" w:customStyle="1" w:styleId="fontstyle31">
    <w:name w:val="fontstyle31"/>
    <w:basedOn w:val="DefaultParagraphFont"/>
    <w:rsid w:val="000947D8"/>
    <w:rPr>
      <w:rFonts w:ascii="Times New Roman" w:hAnsi="Times New Roman" w:cs="Times New Roman" w:hint="default"/>
      <w:b/>
      <w:bCs/>
      <w:i/>
      <w:iCs/>
      <w:color w:val="000000"/>
      <w:sz w:val="28"/>
      <w:szCs w:val="28"/>
    </w:rPr>
  </w:style>
  <w:style w:type="character" w:customStyle="1" w:styleId="fontstyle41">
    <w:name w:val="fontstyle41"/>
    <w:basedOn w:val="DefaultParagraphFont"/>
    <w:rsid w:val="00B46EE6"/>
    <w:rPr>
      <w:rFonts w:ascii="Times New Roman" w:hAnsi="Times New Roman" w:cs="Times New Roman" w:hint="default"/>
      <w:b/>
      <w:bCs/>
      <w:i w:val="0"/>
      <w:iCs w:val="0"/>
      <w:color w:val="000000"/>
      <w:sz w:val="28"/>
      <w:szCs w:val="28"/>
    </w:rPr>
  </w:style>
  <w:style w:type="character" w:customStyle="1" w:styleId="citation-56">
    <w:name w:val="citation-56"/>
    <w:rsid w:val="00DE21F9"/>
  </w:style>
  <w:style w:type="paragraph" w:customStyle="1" w:styleId="CharCharChar1Char">
    <w:name w:val="Char Char Char1 Char"/>
    <w:basedOn w:val="Normal"/>
    <w:rsid w:val="00A90A2F"/>
    <w:pPr>
      <w:spacing w:after="160" w:line="240" w:lineRule="exact"/>
    </w:pPr>
    <w:rPr>
      <w:rFonts w:ascii="Verdana" w:hAnsi="Verdana"/>
      <w:sz w:val="20"/>
      <w:szCs w:val="20"/>
    </w:rPr>
  </w:style>
  <w:style w:type="character" w:customStyle="1" w:styleId="Heading5Char">
    <w:name w:val="Heading 5 Char"/>
    <w:basedOn w:val="DefaultParagraphFont"/>
    <w:link w:val="Heading5"/>
    <w:rsid w:val="00AC5B34"/>
    <w:rPr>
      <w:sz w:val="28"/>
      <w:szCs w:val="24"/>
    </w:rPr>
  </w:style>
  <w:style w:type="paragraph" w:customStyle="1" w:styleId="Default">
    <w:name w:val="Default"/>
    <w:rsid w:val="00253225"/>
    <w:pPr>
      <w:autoSpaceDE w:val="0"/>
      <w:autoSpaceDN w:val="0"/>
      <w:adjustRightInd w:val="0"/>
    </w:pPr>
    <w:rPr>
      <w:color w:val="000000"/>
      <w:sz w:val="24"/>
      <w:szCs w:val="24"/>
      <w:lang w:val="vi-VN" w:eastAsia="vi-VN"/>
    </w:rPr>
  </w:style>
  <w:style w:type="paragraph" w:styleId="EndnoteText">
    <w:name w:val="endnote text"/>
    <w:basedOn w:val="Normal"/>
    <w:link w:val="EndnoteTextChar"/>
    <w:semiHidden/>
    <w:unhideWhenUsed/>
    <w:rsid w:val="00AE72B0"/>
    <w:rPr>
      <w:sz w:val="20"/>
      <w:szCs w:val="20"/>
    </w:rPr>
  </w:style>
  <w:style w:type="character" w:customStyle="1" w:styleId="EndnoteTextChar">
    <w:name w:val="Endnote Text Char"/>
    <w:basedOn w:val="DefaultParagraphFont"/>
    <w:link w:val="EndnoteText"/>
    <w:semiHidden/>
    <w:rsid w:val="00AE72B0"/>
  </w:style>
  <w:style w:type="character" w:styleId="EndnoteReference">
    <w:name w:val="endnote reference"/>
    <w:basedOn w:val="DefaultParagraphFont"/>
    <w:semiHidden/>
    <w:unhideWhenUsed/>
    <w:rsid w:val="00AE72B0"/>
    <w:rPr>
      <w:vertAlign w:val="superscript"/>
    </w:rPr>
  </w:style>
  <w:style w:type="character" w:customStyle="1" w:styleId="citation-64">
    <w:name w:val="citation-64"/>
    <w:rsid w:val="00AB6E21"/>
  </w:style>
  <w:style w:type="character" w:customStyle="1" w:styleId="citation-63">
    <w:name w:val="citation-63"/>
    <w:rsid w:val="00AB6E21"/>
  </w:style>
  <w:style w:type="character" w:styleId="Strong">
    <w:name w:val="Strong"/>
    <w:uiPriority w:val="22"/>
    <w:qFormat/>
    <w:rsid w:val="00CE79C4"/>
    <w:rPr>
      <w:b/>
      <w:bCs/>
    </w:rPr>
  </w:style>
  <w:style w:type="character" w:customStyle="1" w:styleId="NormalWebChar">
    <w:name w:val="Normal (Web) Char"/>
    <w:link w:val="NormalWeb"/>
    <w:uiPriority w:val="99"/>
    <w:rsid w:val="00CE79C4"/>
    <w:rPr>
      <w:sz w:val="24"/>
      <w:szCs w:val="24"/>
    </w:rPr>
  </w:style>
  <w:style w:type="character" w:customStyle="1" w:styleId="ng-star-inserted1">
    <w:name w:val="ng-star-inserted1"/>
    <w:basedOn w:val="DefaultParagraphFont"/>
    <w:rsid w:val="00E32D9F"/>
  </w:style>
  <w:style w:type="paragraph" w:customStyle="1" w:styleId="ng-star-inserted">
    <w:name w:val="ng-star-inserted"/>
    <w:basedOn w:val="Normal"/>
    <w:rsid w:val="008A298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45227">
      <w:bodyDiv w:val="1"/>
      <w:marLeft w:val="0"/>
      <w:marRight w:val="0"/>
      <w:marTop w:val="0"/>
      <w:marBottom w:val="0"/>
      <w:divBdr>
        <w:top w:val="none" w:sz="0" w:space="0" w:color="auto"/>
        <w:left w:val="none" w:sz="0" w:space="0" w:color="auto"/>
        <w:bottom w:val="none" w:sz="0" w:space="0" w:color="auto"/>
        <w:right w:val="none" w:sz="0" w:space="0" w:color="auto"/>
      </w:divBdr>
    </w:div>
    <w:div w:id="76101458">
      <w:bodyDiv w:val="1"/>
      <w:marLeft w:val="0"/>
      <w:marRight w:val="0"/>
      <w:marTop w:val="0"/>
      <w:marBottom w:val="0"/>
      <w:divBdr>
        <w:top w:val="none" w:sz="0" w:space="0" w:color="auto"/>
        <w:left w:val="none" w:sz="0" w:space="0" w:color="auto"/>
        <w:bottom w:val="none" w:sz="0" w:space="0" w:color="auto"/>
        <w:right w:val="none" w:sz="0" w:space="0" w:color="auto"/>
      </w:divBdr>
    </w:div>
    <w:div w:id="112290939">
      <w:bodyDiv w:val="1"/>
      <w:marLeft w:val="0"/>
      <w:marRight w:val="0"/>
      <w:marTop w:val="0"/>
      <w:marBottom w:val="0"/>
      <w:divBdr>
        <w:top w:val="none" w:sz="0" w:space="0" w:color="auto"/>
        <w:left w:val="none" w:sz="0" w:space="0" w:color="auto"/>
        <w:bottom w:val="none" w:sz="0" w:space="0" w:color="auto"/>
        <w:right w:val="none" w:sz="0" w:space="0" w:color="auto"/>
      </w:divBdr>
    </w:div>
    <w:div w:id="128864552">
      <w:bodyDiv w:val="1"/>
      <w:marLeft w:val="0"/>
      <w:marRight w:val="0"/>
      <w:marTop w:val="0"/>
      <w:marBottom w:val="0"/>
      <w:divBdr>
        <w:top w:val="none" w:sz="0" w:space="0" w:color="auto"/>
        <w:left w:val="none" w:sz="0" w:space="0" w:color="auto"/>
        <w:bottom w:val="none" w:sz="0" w:space="0" w:color="auto"/>
        <w:right w:val="none" w:sz="0" w:space="0" w:color="auto"/>
      </w:divBdr>
    </w:div>
    <w:div w:id="241835155">
      <w:bodyDiv w:val="1"/>
      <w:marLeft w:val="0"/>
      <w:marRight w:val="0"/>
      <w:marTop w:val="0"/>
      <w:marBottom w:val="0"/>
      <w:divBdr>
        <w:top w:val="none" w:sz="0" w:space="0" w:color="auto"/>
        <w:left w:val="none" w:sz="0" w:space="0" w:color="auto"/>
        <w:bottom w:val="none" w:sz="0" w:space="0" w:color="auto"/>
        <w:right w:val="none" w:sz="0" w:space="0" w:color="auto"/>
      </w:divBdr>
    </w:div>
    <w:div w:id="268512793">
      <w:bodyDiv w:val="1"/>
      <w:marLeft w:val="0"/>
      <w:marRight w:val="0"/>
      <w:marTop w:val="0"/>
      <w:marBottom w:val="0"/>
      <w:divBdr>
        <w:top w:val="none" w:sz="0" w:space="0" w:color="auto"/>
        <w:left w:val="none" w:sz="0" w:space="0" w:color="auto"/>
        <w:bottom w:val="none" w:sz="0" w:space="0" w:color="auto"/>
        <w:right w:val="none" w:sz="0" w:space="0" w:color="auto"/>
      </w:divBdr>
    </w:div>
    <w:div w:id="270210810">
      <w:bodyDiv w:val="1"/>
      <w:marLeft w:val="0"/>
      <w:marRight w:val="0"/>
      <w:marTop w:val="0"/>
      <w:marBottom w:val="0"/>
      <w:divBdr>
        <w:top w:val="none" w:sz="0" w:space="0" w:color="auto"/>
        <w:left w:val="none" w:sz="0" w:space="0" w:color="auto"/>
        <w:bottom w:val="none" w:sz="0" w:space="0" w:color="auto"/>
        <w:right w:val="none" w:sz="0" w:space="0" w:color="auto"/>
      </w:divBdr>
    </w:div>
    <w:div w:id="337925296">
      <w:bodyDiv w:val="1"/>
      <w:marLeft w:val="0"/>
      <w:marRight w:val="0"/>
      <w:marTop w:val="0"/>
      <w:marBottom w:val="0"/>
      <w:divBdr>
        <w:top w:val="none" w:sz="0" w:space="0" w:color="auto"/>
        <w:left w:val="none" w:sz="0" w:space="0" w:color="auto"/>
        <w:bottom w:val="none" w:sz="0" w:space="0" w:color="auto"/>
        <w:right w:val="none" w:sz="0" w:space="0" w:color="auto"/>
      </w:divBdr>
    </w:div>
    <w:div w:id="340552990">
      <w:bodyDiv w:val="1"/>
      <w:marLeft w:val="0"/>
      <w:marRight w:val="0"/>
      <w:marTop w:val="0"/>
      <w:marBottom w:val="0"/>
      <w:divBdr>
        <w:top w:val="none" w:sz="0" w:space="0" w:color="auto"/>
        <w:left w:val="none" w:sz="0" w:space="0" w:color="auto"/>
        <w:bottom w:val="none" w:sz="0" w:space="0" w:color="auto"/>
        <w:right w:val="none" w:sz="0" w:space="0" w:color="auto"/>
      </w:divBdr>
    </w:div>
    <w:div w:id="357202744">
      <w:bodyDiv w:val="1"/>
      <w:marLeft w:val="0"/>
      <w:marRight w:val="0"/>
      <w:marTop w:val="0"/>
      <w:marBottom w:val="0"/>
      <w:divBdr>
        <w:top w:val="none" w:sz="0" w:space="0" w:color="auto"/>
        <w:left w:val="none" w:sz="0" w:space="0" w:color="auto"/>
        <w:bottom w:val="none" w:sz="0" w:space="0" w:color="auto"/>
        <w:right w:val="none" w:sz="0" w:space="0" w:color="auto"/>
      </w:divBdr>
    </w:div>
    <w:div w:id="391540949">
      <w:bodyDiv w:val="1"/>
      <w:marLeft w:val="0"/>
      <w:marRight w:val="0"/>
      <w:marTop w:val="0"/>
      <w:marBottom w:val="0"/>
      <w:divBdr>
        <w:top w:val="none" w:sz="0" w:space="0" w:color="auto"/>
        <w:left w:val="none" w:sz="0" w:space="0" w:color="auto"/>
        <w:bottom w:val="none" w:sz="0" w:space="0" w:color="auto"/>
        <w:right w:val="none" w:sz="0" w:space="0" w:color="auto"/>
      </w:divBdr>
    </w:div>
    <w:div w:id="410125682">
      <w:bodyDiv w:val="1"/>
      <w:marLeft w:val="0"/>
      <w:marRight w:val="0"/>
      <w:marTop w:val="0"/>
      <w:marBottom w:val="0"/>
      <w:divBdr>
        <w:top w:val="none" w:sz="0" w:space="0" w:color="auto"/>
        <w:left w:val="none" w:sz="0" w:space="0" w:color="auto"/>
        <w:bottom w:val="none" w:sz="0" w:space="0" w:color="auto"/>
        <w:right w:val="none" w:sz="0" w:space="0" w:color="auto"/>
      </w:divBdr>
    </w:div>
    <w:div w:id="481196159">
      <w:bodyDiv w:val="1"/>
      <w:marLeft w:val="0"/>
      <w:marRight w:val="0"/>
      <w:marTop w:val="0"/>
      <w:marBottom w:val="0"/>
      <w:divBdr>
        <w:top w:val="none" w:sz="0" w:space="0" w:color="auto"/>
        <w:left w:val="none" w:sz="0" w:space="0" w:color="auto"/>
        <w:bottom w:val="none" w:sz="0" w:space="0" w:color="auto"/>
        <w:right w:val="none" w:sz="0" w:space="0" w:color="auto"/>
      </w:divBdr>
    </w:div>
    <w:div w:id="484903448">
      <w:bodyDiv w:val="1"/>
      <w:marLeft w:val="0"/>
      <w:marRight w:val="0"/>
      <w:marTop w:val="0"/>
      <w:marBottom w:val="0"/>
      <w:divBdr>
        <w:top w:val="none" w:sz="0" w:space="0" w:color="auto"/>
        <w:left w:val="none" w:sz="0" w:space="0" w:color="auto"/>
        <w:bottom w:val="none" w:sz="0" w:space="0" w:color="auto"/>
        <w:right w:val="none" w:sz="0" w:space="0" w:color="auto"/>
      </w:divBdr>
    </w:div>
    <w:div w:id="568809386">
      <w:bodyDiv w:val="1"/>
      <w:marLeft w:val="0"/>
      <w:marRight w:val="0"/>
      <w:marTop w:val="0"/>
      <w:marBottom w:val="0"/>
      <w:divBdr>
        <w:top w:val="none" w:sz="0" w:space="0" w:color="auto"/>
        <w:left w:val="none" w:sz="0" w:space="0" w:color="auto"/>
        <w:bottom w:val="none" w:sz="0" w:space="0" w:color="auto"/>
        <w:right w:val="none" w:sz="0" w:space="0" w:color="auto"/>
      </w:divBdr>
    </w:div>
    <w:div w:id="653141496">
      <w:bodyDiv w:val="1"/>
      <w:marLeft w:val="0"/>
      <w:marRight w:val="0"/>
      <w:marTop w:val="0"/>
      <w:marBottom w:val="0"/>
      <w:divBdr>
        <w:top w:val="none" w:sz="0" w:space="0" w:color="auto"/>
        <w:left w:val="none" w:sz="0" w:space="0" w:color="auto"/>
        <w:bottom w:val="none" w:sz="0" w:space="0" w:color="auto"/>
        <w:right w:val="none" w:sz="0" w:space="0" w:color="auto"/>
      </w:divBdr>
    </w:div>
    <w:div w:id="683675238">
      <w:bodyDiv w:val="1"/>
      <w:marLeft w:val="0"/>
      <w:marRight w:val="0"/>
      <w:marTop w:val="0"/>
      <w:marBottom w:val="0"/>
      <w:divBdr>
        <w:top w:val="none" w:sz="0" w:space="0" w:color="auto"/>
        <w:left w:val="none" w:sz="0" w:space="0" w:color="auto"/>
        <w:bottom w:val="none" w:sz="0" w:space="0" w:color="auto"/>
        <w:right w:val="none" w:sz="0" w:space="0" w:color="auto"/>
      </w:divBdr>
    </w:div>
    <w:div w:id="683703099">
      <w:bodyDiv w:val="1"/>
      <w:marLeft w:val="0"/>
      <w:marRight w:val="0"/>
      <w:marTop w:val="0"/>
      <w:marBottom w:val="0"/>
      <w:divBdr>
        <w:top w:val="none" w:sz="0" w:space="0" w:color="auto"/>
        <w:left w:val="none" w:sz="0" w:space="0" w:color="auto"/>
        <w:bottom w:val="none" w:sz="0" w:space="0" w:color="auto"/>
        <w:right w:val="none" w:sz="0" w:space="0" w:color="auto"/>
      </w:divBdr>
    </w:div>
    <w:div w:id="689798725">
      <w:bodyDiv w:val="1"/>
      <w:marLeft w:val="0"/>
      <w:marRight w:val="0"/>
      <w:marTop w:val="0"/>
      <w:marBottom w:val="0"/>
      <w:divBdr>
        <w:top w:val="none" w:sz="0" w:space="0" w:color="auto"/>
        <w:left w:val="none" w:sz="0" w:space="0" w:color="auto"/>
        <w:bottom w:val="none" w:sz="0" w:space="0" w:color="auto"/>
        <w:right w:val="none" w:sz="0" w:space="0" w:color="auto"/>
      </w:divBdr>
    </w:div>
    <w:div w:id="791561634">
      <w:bodyDiv w:val="1"/>
      <w:marLeft w:val="0"/>
      <w:marRight w:val="0"/>
      <w:marTop w:val="0"/>
      <w:marBottom w:val="0"/>
      <w:divBdr>
        <w:top w:val="none" w:sz="0" w:space="0" w:color="auto"/>
        <w:left w:val="none" w:sz="0" w:space="0" w:color="auto"/>
        <w:bottom w:val="none" w:sz="0" w:space="0" w:color="auto"/>
        <w:right w:val="none" w:sz="0" w:space="0" w:color="auto"/>
      </w:divBdr>
    </w:div>
    <w:div w:id="886529199">
      <w:bodyDiv w:val="1"/>
      <w:marLeft w:val="0"/>
      <w:marRight w:val="0"/>
      <w:marTop w:val="0"/>
      <w:marBottom w:val="0"/>
      <w:divBdr>
        <w:top w:val="none" w:sz="0" w:space="0" w:color="auto"/>
        <w:left w:val="none" w:sz="0" w:space="0" w:color="auto"/>
        <w:bottom w:val="none" w:sz="0" w:space="0" w:color="auto"/>
        <w:right w:val="none" w:sz="0" w:space="0" w:color="auto"/>
      </w:divBdr>
    </w:div>
    <w:div w:id="1028484610">
      <w:bodyDiv w:val="1"/>
      <w:marLeft w:val="0"/>
      <w:marRight w:val="0"/>
      <w:marTop w:val="0"/>
      <w:marBottom w:val="0"/>
      <w:divBdr>
        <w:top w:val="none" w:sz="0" w:space="0" w:color="auto"/>
        <w:left w:val="none" w:sz="0" w:space="0" w:color="auto"/>
        <w:bottom w:val="none" w:sz="0" w:space="0" w:color="auto"/>
        <w:right w:val="none" w:sz="0" w:space="0" w:color="auto"/>
      </w:divBdr>
    </w:div>
    <w:div w:id="1152068124">
      <w:bodyDiv w:val="1"/>
      <w:marLeft w:val="0"/>
      <w:marRight w:val="0"/>
      <w:marTop w:val="0"/>
      <w:marBottom w:val="0"/>
      <w:divBdr>
        <w:top w:val="none" w:sz="0" w:space="0" w:color="auto"/>
        <w:left w:val="none" w:sz="0" w:space="0" w:color="auto"/>
        <w:bottom w:val="none" w:sz="0" w:space="0" w:color="auto"/>
        <w:right w:val="none" w:sz="0" w:space="0" w:color="auto"/>
      </w:divBdr>
    </w:div>
    <w:div w:id="1236016847">
      <w:bodyDiv w:val="1"/>
      <w:marLeft w:val="0"/>
      <w:marRight w:val="0"/>
      <w:marTop w:val="0"/>
      <w:marBottom w:val="0"/>
      <w:divBdr>
        <w:top w:val="none" w:sz="0" w:space="0" w:color="auto"/>
        <w:left w:val="none" w:sz="0" w:space="0" w:color="auto"/>
        <w:bottom w:val="none" w:sz="0" w:space="0" w:color="auto"/>
        <w:right w:val="none" w:sz="0" w:space="0" w:color="auto"/>
      </w:divBdr>
    </w:div>
    <w:div w:id="1282496625">
      <w:bodyDiv w:val="1"/>
      <w:marLeft w:val="0"/>
      <w:marRight w:val="0"/>
      <w:marTop w:val="0"/>
      <w:marBottom w:val="0"/>
      <w:divBdr>
        <w:top w:val="none" w:sz="0" w:space="0" w:color="auto"/>
        <w:left w:val="none" w:sz="0" w:space="0" w:color="auto"/>
        <w:bottom w:val="none" w:sz="0" w:space="0" w:color="auto"/>
        <w:right w:val="none" w:sz="0" w:space="0" w:color="auto"/>
      </w:divBdr>
    </w:div>
    <w:div w:id="1291977414">
      <w:bodyDiv w:val="1"/>
      <w:marLeft w:val="0"/>
      <w:marRight w:val="0"/>
      <w:marTop w:val="0"/>
      <w:marBottom w:val="0"/>
      <w:divBdr>
        <w:top w:val="none" w:sz="0" w:space="0" w:color="auto"/>
        <w:left w:val="none" w:sz="0" w:space="0" w:color="auto"/>
        <w:bottom w:val="none" w:sz="0" w:space="0" w:color="auto"/>
        <w:right w:val="none" w:sz="0" w:space="0" w:color="auto"/>
      </w:divBdr>
    </w:div>
    <w:div w:id="1450276500">
      <w:bodyDiv w:val="1"/>
      <w:marLeft w:val="0"/>
      <w:marRight w:val="0"/>
      <w:marTop w:val="0"/>
      <w:marBottom w:val="0"/>
      <w:divBdr>
        <w:top w:val="none" w:sz="0" w:space="0" w:color="auto"/>
        <w:left w:val="none" w:sz="0" w:space="0" w:color="auto"/>
        <w:bottom w:val="none" w:sz="0" w:space="0" w:color="auto"/>
        <w:right w:val="none" w:sz="0" w:space="0" w:color="auto"/>
      </w:divBdr>
    </w:div>
    <w:div w:id="1640265156">
      <w:bodyDiv w:val="1"/>
      <w:marLeft w:val="0"/>
      <w:marRight w:val="0"/>
      <w:marTop w:val="0"/>
      <w:marBottom w:val="0"/>
      <w:divBdr>
        <w:top w:val="none" w:sz="0" w:space="0" w:color="auto"/>
        <w:left w:val="none" w:sz="0" w:space="0" w:color="auto"/>
        <w:bottom w:val="none" w:sz="0" w:space="0" w:color="auto"/>
        <w:right w:val="none" w:sz="0" w:space="0" w:color="auto"/>
      </w:divBdr>
    </w:div>
    <w:div w:id="1644919351">
      <w:bodyDiv w:val="1"/>
      <w:marLeft w:val="0"/>
      <w:marRight w:val="0"/>
      <w:marTop w:val="0"/>
      <w:marBottom w:val="0"/>
      <w:divBdr>
        <w:top w:val="none" w:sz="0" w:space="0" w:color="auto"/>
        <w:left w:val="none" w:sz="0" w:space="0" w:color="auto"/>
        <w:bottom w:val="none" w:sz="0" w:space="0" w:color="auto"/>
        <w:right w:val="none" w:sz="0" w:space="0" w:color="auto"/>
      </w:divBdr>
    </w:div>
    <w:div w:id="1657487567">
      <w:bodyDiv w:val="1"/>
      <w:marLeft w:val="0"/>
      <w:marRight w:val="0"/>
      <w:marTop w:val="0"/>
      <w:marBottom w:val="0"/>
      <w:divBdr>
        <w:top w:val="none" w:sz="0" w:space="0" w:color="auto"/>
        <w:left w:val="none" w:sz="0" w:space="0" w:color="auto"/>
        <w:bottom w:val="none" w:sz="0" w:space="0" w:color="auto"/>
        <w:right w:val="none" w:sz="0" w:space="0" w:color="auto"/>
      </w:divBdr>
    </w:div>
    <w:div w:id="1681934365">
      <w:bodyDiv w:val="1"/>
      <w:marLeft w:val="0"/>
      <w:marRight w:val="0"/>
      <w:marTop w:val="0"/>
      <w:marBottom w:val="0"/>
      <w:divBdr>
        <w:top w:val="none" w:sz="0" w:space="0" w:color="auto"/>
        <w:left w:val="none" w:sz="0" w:space="0" w:color="auto"/>
        <w:bottom w:val="none" w:sz="0" w:space="0" w:color="auto"/>
        <w:right w:val="none" w:sz="0" w:space="0" w:color="auto"/>
      </w:divBdr>
    </w:div>
    <w:div w:id="1747877549">
      <w:bodyDiv w:val="1"/>
      <w:marLeft w:val="0"/>
      <w:marRight w:val="0"/>
      <w:marTop w:val="0"/>
      <w:marBottom w:val="0"/>
      <w:divBdr>
        <w:top w:val="none" w:sz="0" w:space="0" w:color="auto"/>
        <w:left w:val="none" w:sz="0" w:space="0" w:color="auto"/>
        <w:bottom w:val="none" w:sz="0" w:space="0" w:color="auto"/>
        <w:right w:val="none" w:sz="0" w:space="0" w:color="auto"/>
      </w:divBdr>
    </w:div>
    <w:div w:id="1768848121">
      <w:bodyDiv w:val="1"/>
      <w:marLeft w:val="0"/>
      <w:marRight w:val="0"/>
      <w:marTop w:val="0"/>
      <w:marBottom w:val="0"/>
      <w:divBdr>
        <w:top w:val="none" w:sz="0" w:space="0" w:color="auto"/>
        <w:left w:val="none" w:sz="0" w:space="0" w:color="auto"/>
        <w:bottom w:val="none" w:sz="0" w:space="0" w:color="auto"/>
        <w:right w:val="none" w:sz="0" w:space="0" w:color="auto"/>
      </w:divBdr>
    </w:div>
    <w:div w:id="1803692345">
      <w:bodyDiv w:val="1"/>
      <w:marLeft w:val="0"/>
      <w:marRight w:val="0"/>
      <w:marTop w:val="0"/>
      <w:marBottom w:val="0"/>
      <w:divBdr>
        <w:top w:val="none" w:sz="0" w:space="0" w:color="auto"/>
        <w:left w:val="none" w:sz="0" w:space="0" w:color="auto"/>
        <w:bottom w:val="none" w:sz="0" w:space="0" w:color="auto"/>
        <w:right w:val="none" w:sz="0" w:space="0" w:color="auto"/>
      </w:divBdr>
    </w:div>
    <w:div w:id="1908033607">
      <w:bodyDiv w:val="1"/>
      <w:marLeft w:val="0"/>
      <w:marRight w:val="0"/>
      <w:marTop w:val="0"/>
      <w:marBottom w:val="0"/>
      <w:divBdr>
        <w:top w:val="none" w:sz="0" w:space="0" w:color="auto"/>
        <w:left w:val="none" w:sz="0" w:space="0" w:color="auto"/>
        <w:bottom w:val="none" w:sz="0" w:space="0" w:color="auto"/>
        <w:right w:val="none" w:sz="0" w:space="0" w:color="auto"/>
      </w:divBdr>
    </w:div>
    <w:div w:id="1933246792">
      <w:bodyDiv w:val="1"/>
      <w:marLeft w:val="0"/>
      <w:marRight w:val="0"/>
      <w:marTop w:val="0"/>
      <w:marBottom w:val="0"/>
      <w:divBdr>
        <w:top w:val="none" w:sz="0" w:space="0" w:color="auto"/>
        <w:left w:val="none" w:sz="0" w:space="0" w:color="auto"/>
        <w:bottom w:val="none" w:sz="0" w:space="0" w:color="auto"/>
        <w:right w:val="none" w:sz="0" w:space="0" w:color="auto"/>
      </w:divBdr>
    </w:div>
    <w:div w:id="1975287294">
      <w:bodyDiv w:val="1"/>
      <w:marLeft w:val="0"/>
      <w:marRight w:val="0"/>
      <w:marTop w:val="0"/>
      <w:marBottom w:val="0"/>
      <w:divBdr>
        <w:top w:val="none" w:sz="0" w:space="0" w:color="auto"/>
        <w:left w:val="none" w:sz="0" w:space="0" w:color="auto"/>
        <w:bottom w:val="none" w:sz="0" w:space="0" w:color="auto"/>
        <w:right w:val="none" w:sz="0" w:space="0" w:color="auto"/>
      </w:divBdr>
    </w:div>
    <w:div w:id="2033067954">
      <w:bodyDiv w:val="1"/>
      <w:marLeft w:val="0"/>
      <w:marRight w:val="0"/>
      <w:marTop w:val="0"/>
      <w:marBottom w:val="0"/>
      <w:divBdr>
        <w:top w:val="none" w:sz="0" w:space="0" w:color="auto"/>
        <w:left w:val="none" w:sz="0" w:space="0" w:color="auto"/>
        <w:bottom w:val="none" w:sz="0" w:space="0" w:color="auto"/>
        <w:right w:val="none" w:sz="0" w:space="0" w:color="auto"/>
      </w:divBdr>
    </w:div>
    <w:div w:id="2036693946">
      <w:bodyDiv w:val="1"/>
      <w:marLeft w:val="0"/>
      <w:marRight w:val="0"/>
      <w:marTop w:val="0"/>
      <w:marBottom w:val="0"/>
      <w:divBdr>
        <w:top w:val="none" w:sz="0" w:space="0" w:color="auto"/>
        <w:left w:val="none" w:sz="0" w:space="0" w:color="auto"/>
        <w:bottom w:val="none" w:sz="0" w:space="0" w:color="auto"/>
        <w:right w:val="none" w:sz="0" w:space="0" w:color="auto"/>
      </w:divBdr>
    </w:div>
    <w:div w:id="2060352542">
      <w:bodyDiv w:val="1"/>
      <w:marLeft w:val="0"/>
      <w:marRight w:val="0"/>
      <w:marTop w:val="0"/>
      <w:marBottom w:val="0"/>
      <w:divBdr>
        <w:top w:val="none" w:sz="0" w:space="0" w:color="auto"/>
        <w:left w:val="none" w:sz="0" w:space="0" w:color="auto"/>
        <w:bottom w:val="none" w:sz="0" w:space="0" w:color="auto"/>
        <w:right w:val="none" w:sz="0" w:space="0" w:color="auto"/>
      </w:divBdr>
    </w:div>
    <w:div w:id="2117944950">
      <w:bodyDiv w:val="1"/>
      <w:marLeft w:val="0"/>
      <w:marRight w:val="0"/>
      <w:marTop w:val="0"/>
      <w:marBottom w:val="0"/>
      <w:divBdr>
        <w:top w:val="none" w:sz="0" w:space="0" w:color="auto"/>
        <w:left w:val="none" w:sz="0" w:space="0" w:color="auto"/>
        <w:bottom w:val="none" w:sz="0" w:space="0" w:color="auto"/>
        <w:right w:val="none" w:sz="0" w:space="0" w:color="auto"/>
      </w:divBdr>
    </w:div>
    <w:div w:id="2130512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snn.quangngai.gov.vn/van-ban-cua-so/ve-viec-lay-y-kien-gop-y-ho-so-du-thao-quyet-dinh-ban-hanh-bo-tieu-chi-xa-nong-thon-moi-xa-nong-thon-moi-hien-dai-giai-d.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39D10-CAA3-4EDF-BB91-9A97214CB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4590</Words>
  <Characters>26164</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HienNTM</cp:lastModifiedBy>
  <cp:revision>2</cp:revision>
  <cp:lastPrinted>2026-05-29T02:52:00Z</cp:lastPrinted>
  <dcterms:created xsi:type="dcterms:W3CDTF">2026-06-12T09:17:00Z</dcterms:created>
  <dcterms:modified xsi:type="dcterms:W3CDTF">2026-06-12T09:17:00Z</dcterms:modified>
</cp:coreProperties>
</file>